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1A49" w14:textId="7DE6271B" w:rsidR="00754775" w:rsidRDefault="00754775" w:rsidP="00754775">
      <w:pPr>
        <w:pStyle w:val="Title"/>
        <w:spacing w:after="0"/>
      </w:pPr>
      <w:r>
        <w:rPr>
          <w:noProof/>
        </w:rPr>
        <w:drawing>
          <wp:anchor distT="0" distB="0" distL="114300" distR="114300" simplePos="0" relativeHeight="251659264" behindDoc="0" locked="0" layoutInCell="1" allowOverlap="1" wp14:anchorId="7E1B8221" wp14:editId="3B210C6B">
            <wp:simplePos x="0" y="0"/>
            <wp:positionH relativeFrom="margin">
              <wp:align>center</wp:align>
            </wp:positionH>
            <wp:positionV relativeFrom="margin">
              <wp:posOffset>-152400</wp:posOffset>
            </wp:positionV>
            <wp:extent cx="3371850"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ApplicationContent"/>
    </w:p>
    <w:p w14:paraId="68692461" w14:textId="77777777" w:rsidR="00754775" w:rsidRDefault="00754775" w:rsidP="00754775">
      <w:pPr>
        <w:pStyle w:val="Title"/>
        <w:spacing w:after="0"/>
        <w:rPr>
          <w:sz w:val="22"/>
          <w:szCs w:val="22"/>
        </w:rPr>
      </w:pPr>
    </w:p>
    <w:p w14:paraId="24A5907B" w14:textId="77777777" w:rsidR="00754775" w:rsidRDefault="00754775" w:rsidP="00754775">
      <w:pPr>
        <w:pStyle w:val="Title"/>
        <w:spacing w:after="0"/>
      </w:pPr>
      <w:r>
        <w:t xml:space="preserve">Sample </w:t>
      </w:r>
      <w:bookmarkStart w:id="1" w:name="_Hlk171509102"/>
      <w:r>
        <w:t xml:space="preserve">Letter of Intent </w:t>
      </w:r>
      <w:bookmarkEnd w:id="1"/>
      <w:r>
        <w:t>(not for submission)</w:t>
      </w:r>
      <w:bookmarkEnd w:id="0"/>
    </w:p>
    <w:p w14:paraId="7EA48E7B" w14:textId="2EEE7A2E" w:rsidR="00754775" w:rsidRDefault="00754775" w:rsidP="00754775">
      <w:pPr>
        <w:tabs>
          <w:tab w:val="left" w:pos="0"/>
        </w:tabs>
        <w:spacing w:line="240" w:lineRule="auto"/>
        <w:rPr>
          <w:rFonts w:asciiTheme="majorHAnsi" w:hAnsiTheme="majorHAnsi" w:cstheme="majorHAnsi"/>
          <w:b/>
          <w:bCs/>
        </w:rPr>
      </w:pPr>
      <w:bookmarkStart w:id="2" w:name="_Hlk207201095"/>
      <w:r>
        <w:rPr>
          <w:rFonts w:asciiTheme="majorHAnsi" w:hAnsiTheme="majorHAnsi" w:cstheme="majorHAnsi"/>
          <w:b/>
          <w:bCs/>
        </w:rPr>
        <w:t xml:space="preserve">This template is not for submission and may only be used to draft the application. Only applications submitted through the </w:t>
      </w:r>
      <w:bookmarkStart w:id="3" w:name="_Hlk171595273"/>
      <w:r>
        <w:fldChar w:fldCharType="begin"/>
      </w:r>
      <w:r>
        <w:instrText>HYPERLINK "https://info.ahwendowment.org/wisconsin-grants-to-improve-health"</w:instrText>
      </w:r>
      <w:r>
        <w:fldChar w:fldCharType="separate"/>
      </w:r>
      <w:r>
        <w:rPr>
          <w:rStyle w:val="Hyperlink"/>
          <w:rFonts w:cstheme="majorHAnsi"/>
          <w:b/>
          <w:bCs/>
        </w:rPr>
        <w:t>online applicati</w:t>
      </w:r>
      <w:r>
        <w:rPr>
          <w:rStyle w:val="Hyperlink"/>
          <w:rFonts w:cstheme="majorHAnsi"/>
          <w:b/>
          <w:bCs/>
        </w:rPr>
        <w:t>on form</w:t>
      </w:r>
      <w:r>
        <w:fldChar w:fldCharType="end"/>
      </w:r>
      <w:bookmarkEnd w:id="3"/>
      <w:r>
        <w:rPr>
          <w:rFonts w:asciiTheme="majorHAnsi" w:hAnsiTheme="majorHAnsi" w:cstheme="majorHAnsi"/>
          <w:b/>
          <w:bCs/>
        </w:rPr>
        <w:t xml:space="preserve"> will be considered for review.</w:t>
      </w:r>
    </w:p>
    <w:bookmarkEnd w:id="2"/>
    <w:p w14:paraId="2C290F50" w14:textId="6FAA2A35" w:rsidR="00691D41" w:rsidRPr="007735D9" w:rsidRDefault="00691D41" w:rsidP="00691D41">
      <w:pPr>
        <w:pStyle w:val="Heading1"/>
        <w:spacing w:before="0" w:line="240" w:lineRule="auto"/>
      </w:pPr>
      <w:r w:rsidRPr="00044E48">
        <w:t xml:space="preserve">Call for </w:t>
      </w:r>
      <w:r w:rsidRPr="0070691C">
        <w:t xml:space="preserve">Applications: </w:t>
      </w:r>
      <w:r>
        <w:t xml:space="preserve">Community-Led </w:t>
      </w:r>
      <w:r w:rsidR="00465336">
        <w:t xml:space="preserve">Momentum </w:t>
      </w:r>
      <w:r w:rsidR="005E7661">
        <w:t>Grants</w:t>
      </w:r>
      <w:r w:rsidR="00465336">
        <w:t xml:space="preserve"> </w:t>
      </w:r>
    </w:p>
    <w:p w14:paraId="27810A32" w14:textId="20059C4E" w:rsidR="007D7224" w:rsidRPr="003C0CB6" w:rsidRDefault="007D7224" w:rsidP="007D7224">
      <w:pPr>
        <w:tabs>
          <w:tab w:val="left" w:pos="0"/>
        </w:tabs>
        <w:spacing w:line="240" w:lineRule="auto"/>
        <w:rPr>
          <w:rFonts w:asciiTheme="majorHAnsi" w:hAnsiTheme="majorHAnsi" w:cstheme="minorHAnsi"/>
          <w:iCs/>
          <w:szCs w:val="18"/>
        </w:rPr>
      </w:pPr>
      <w:r w:rsidRPr="003C0CB6">
        <w:rPr>
          <w:rFonts w:asciiTheme="majorHAnsi" w:hAnsiTheme="majorHAnsi" w:cstheme="minorHAnsi"/>
          <w:iCs/>
          <w:szCs w:val="18"/>
        </w:rPr>
        <w:t xml:space="preserve">Eligible community-MCW academic collaborative teams are invited to submit the </w:t>
      </w:r>
      <w:bookmarkStart w:id="4" w:name="_Hlk172808436"/>
      <w:r w:rsidRPr="003C0CB6">
        <w:rPr>
          <w:rFonts w:asciiTheme="majorHAnsi" w:hAnsiTheme="majorHAnsi" w:cstheme="minorHAnsi"/>
          <w:iCs/>
          <w:szCs w:val="18"/>
        </w:rPr>
        <w:t xml:space="preserve">following </w:t>
      </w:r>
      <w:r w:rsidR="006E6C76">
        <w:rPr>
          <w:rFonts w:asciiTheme="majorHAnsi" w:hAnsiTheme="majorHAnsi" w:cstheme="minorHAnsi"/>
          <w:iCs/>
          <w:szCs w:val="18"/>
        </w:rPr>
        <w:t>l</w:t>
      </w:r>
      <w:r w:rsidRPr="003C0CB6">
        <w:rPr>
          <w:rFonts w:asciiTheme="majorHAnsi" w:hAnsiTheme="majorHAnsi" w:cstheme="minorHAnsi"/>
          <w:iCs/>
          <w:szCs w:val="18"/>
        </w:rPr>
        <w:t xml:space="preserve">etter of </w:t>
      </w:r>
      <w:r w:rsidR="006E6C76">
        <w:rPr>
          <w:rFonts w:asciiTheme="majorHAnsi" w:hAnsiTheme="majorHAnsi" w:cstheme="minorHAnsi"/>
          <w:iCs/>
          <w:szCs w:val="18"/>
        </w:rPr>
        <w:t>i</w:t>
      </w:r>
      <w:r w:rsidRPr="003C0CB6">
        <w:rPr>
          <w:rFonts w:asciiTheme="majorHAnsi" w:hAnsiTheme="majorHAnsi" w:cstheme="minorHAnsi"/>
          <w:iCs/>
          <w:szCs w:val="18"/>
        </w:rPr>
        <w:t xml:space="preserve">ntent (LOI) </w:t>
      </w:r>
      <w:bookmarkEnd w:id="4"/>
      <w:r w:rsidRPr="003C0CB6">
        <w:rPr>
          <w:rFonts w:asciiTheme="majorHAnsi" w:hAnsiTheme="majorHAnsi" w:cstheme="minorHAnsi"/>
          <w:iCs/>
          <w:szCs w:val="18"/>
        </w:rPr>
        <w:t>through th</w:t>
      </w:r>
      <w:r>
        <w:rPr>
          <w:rFonts w:asciiTheme="majorHAnsi" w:hAnsiTheme="majorHAnsi" w:cstheme="minorHAnsi"/>
          <w:iCs/>
          <w:szCs w:val="18"/>
        </w:rPr>
        <w:t>is</w:t>
      </w:r>
      <w:r w:rsidRPr="003C0CB6">
        <w:rPr>
          <w:rFonts w:asciiTheme="majorHAnsi" w:hAnsiTheme="majorHAnsi" w:cstheme="minorHAnsi"/>
          <w:iCs/>
          <w:szCs w:val="18"/>
        </w:rPr>
        <w:t xml:space="preserve"> online form to apply for AHW’s Call for Applications: Community-Led Momentum Grants</w:t>
      </w:r>
      <w:r w:rsidRPr="00597F21">
        <w:rPr>
          <w:rFonts w:asciiTheme="majorHAnsi" w:hAnsiTheme="majorHAnsi" w:cstheme="minorHAnsi"/>
          <w:iCs/>
          <w:szCs w:val="18"/>
        </w:rPr>
        <w:t xml:space="preserve"> </w:t>
      </w:r>
      <w:r>
        <w:rPr>
          <w:rFonts w:asciiTheme="majorHAnsi" w:hAnsiTheme="majorHAnsi" w:cstheme="minorHAnsi"/>
          <w:iCs/>
          <w:szCs w:val="18"/>
        </w:rPr>
        <w:t>funding opportunity</w:t>
      </w:r>
      <w:r w:rsidRPr="003C0CB6">
        <w:rPr>
          <w:rFonts w:asciiTheme="majorHAnsi" w:hAnsiTheme="majorHAnsi" w:cstheme="minorHAnsi"/>
          <w:iCs/>
          <w:szCs w:val="18"/>
        </w:rPr>
        <w:t xml:space="preserve">. </w:t>
      </w:r>
    </w:p>
    <w:p w14:paraId="1C70E8C6" w14:textId="77777777" w:rsidR="007D7224" w:rsidRDefault="007D7224" w:rsidP="007D7224">
      <w:pPr>
        <w:tabs>
          <w:tab w:val="left" w:pos="0"/>
        </w:tabs>
        <w:spacing w:line="240" w:lineRule="auto"/>
        <w:rPr>
          <w:rFonts w:asciiTheme="majorHAnsi" w:hAnsiTheme="majorHAnsi" w:cstheme="minorHAnsi"/>
          <w:iCs/>
          <w:szCs w:val="18"/>
        </w:rPr>
      </w:pPr>
      <w:r w:rsidRPr="003C0CB6">
        <w:rPr>
          <w:rFonts w:asciiTheme="majorHAnsi" w:hAnsiTheme="majorHAnsi" w:cstheme="minorHAnsi"/>
          <w:iCs/>
          <w:szCs w:val="18"/>
        </w:rPr>
        <w:t xml:space="preserve">The application must be completed and submitted using </w:t>
      </w:r>
      <w:r>
        <w:rPr>
          <w:rFonts w:asciiTheme="majorHAnsi" w:hAnsiTheme="majorHAnsi" w:cstheme="minorHAnsi"/>
          <w:iCs/>
          <w:szCs w:val="18"/>
        </w:rPr>
        <w:t>this online form and no paper or emailed applications will be considered.</w:t>
      </w:r>
      <w:r w:rsidRPr="003C0CB6">
        <w:rPr>
          <w:rFonts w:asciiTheme="majorHAnsi" w:hAnsiTheme="majorHAnsi" w:cstheme="minorHAnsi"/>
          <w:iCs/>
          <w:szCs w:val="18"/>
        </w:rPr>
        <w:t xml:space="preserve"> </w:t>
      </w:r>
      <w:r>
        <w:rPr>
          <w:rFonts w:asciiTheme="majorHAnsi" w:hAnsiTheme="majorHAnsi" w:cstheme="minorHAnsi"/>
          <w:iCs/>
          <w:szCs w:val="18"/>
        </w:rPr>
        <w:t>This application</w:t>
      </w:r>
      <w:r w:rsidRPr="003C0CB6">
        <w:rPr>
          <w:rFonts w:asciiTheme="majorHAnsi" w:hAnsiTheme="majorHAnsi" w:cstheme="minorHAnsi"/>
          <w:iCs/>
          <w:szCs w:val="18"/>
        </w:rPr>
        <w:t xml:space="preserve"> form only supports Plain Text</w:t>
      </w:r>
      <w:r>
        <w:rPr>
          <w:rFonts w:asciiTheme="majorHAnsi" w:hAnsiTheme="majorHAnsi" w:cstheme="minorHAnsi"/>
          <w:iCs/>
          <w:szCs w:val="18"/>
        </w:rPr>
        <w:t xml:space="preserve"> and no</w:t>
      </w:r>
      <w:r w:rsidRPr="003C0CB6">
        <w:rPr>
          <w:rFonts w:asciiTheme="majorHAnsi" w:hAnsiTheme="majorHAnsi" w:cstheme="minorHAnsi"/>
          <w:iCs/>
          <w:szCs w:val="18"/>
        </w:rPr>
        <w:t xml:space="preserve"> text effects such as bold, italics, underlining, bulleting, numbering, etc. will be captured in the form fields in the final submission. </w:t>
      </w:r>
      <w:r>
        <w:rPr>
          <w:rFonts w:asciiTheme="majorHAnsi" w:hAnsiTheme="majorHAnsi" w:cstheme="minorHAnsi"/>
          <w:iCs/>
          <w:szCs w:val="18"/>
        </w:rPr>
        <w:t>No attachments beyond those requested in the call for applications and online form will be accepted.</w:t>
      </w:r>
    </w:p>
    <w:p w14:paraId="329EA7C8" w14:textId="05559A72" w:rsidR="007D7224" w:rsidRPr="00597F21" w:rsidRDefault="007D7224" w:rsidP="007D7224">
      <w:pPr>
        <w:tabs>
          <w:tab w:val="left" w:pos="0"/>
        </w:tabs>
        <w:spacing w:after="160" w:line="240" w:lineRule="auto"/>
        <w:rPr>
          <w:rFonts w:asciiTheme="majorHAnsi" w:eastAsiaTheme="minorHAnsi" w:hAnsiTheme="majorHAnsi" w:cstheme="majorHAnsi"/>
          <w:iCs/>
          <w:szCs w:val="18"/>
          <w:lang w:eastAsia="en-US"/>
        </w:rPr>
      </w:pPr>
      <w:r w:rsidRPr="00FE6307">
        <w:rPr>
          <w:rFonts w:asciiTheme="majorHAnsi" w:eastAsiaTheme="minorHAnsi" w:hAnsiTheme="majorHAnsi" w:cstheme="majorHAnsi"/>
          <w:iCs/>
          <w:szCs w:val="18"/>
          <w:lang w:eastAsia="en-US"/>
        </w:rPr>
        <w:t>Please refer to the</w:t>
      </w:r>
      <w:r>
        <w:rPr>
          <w:rFonts w:asciiTheme="majorHAnsi" w:eastAsiaTheme="minorHAnsi" w:hAnsiTheme="majorHAnsi" w:cstheme="majorHAnsi"/>
          <w:iCs/>
          <w:szCs w:val="18"/>
          <w:lang w:eastAsia="en-US"/>
        </w:rPr>
        <w:t xml:space="preserve"> Community</w:t>
      </w:r>
      <w:r w:rsidRPr="00FE6307">
        <w:rPr>
          <w:rFonts w:asciiTheme="majorHAnsi" w:eastAsiaTheme="minorHAnsi" w:hAnsiTheme="majorHAnsi" w:cstheme="majorHAnsi"/>
          <w:iCs/>
          <w:szCs w:val="18"/>
          <w:lang w:eastAsia="en-US"/>
        </w:rPr>
        <w:t xml:space="preserve">-Led Momentum Grants funding opportunity page on the </w:t>
      </w:r>
      <w:hyperlink r:id="rId8" w:history="1">
        <w:r w:rsidRPr="00FE6307">
          <w:rPr>
            <w:rFonts w:asciiTheme="majorHAnsi" w:eastAsiaTheme="minorHAnsi" w:hAnsiTheme="majorHAnsi" w:cstheme="majorHAnsi"/>
            <w:iCs/>
            <w:color w:val="BF8F00" w:themeColor="accent4" w:themeShade="BF"/>
            <w:szCs w:val="18"/>
            <w:u w:val="single"/>
            <w:lang w:eastAsia="en-US"/>
          </w:rPr>
          <w:t>AHW website</w:t>
        </w:r>
      </w:hyperlink>
      <w:r w:rsidRPr="00FE6307">
        <w:rPr>
          <w:rFonts w:asciiTheme="majorHAnsi" w:eastAsiaTheme="minorHAnsi" w:hAnsiTheme="majorHAnsi" w:cstheme="majorHAnsi"/>
          <w:iCs/>
          <w:szCs w:val="18"/>
          <w:lang w:eastAsia="en-US"/>
        </w:rPr>
        <w:t xml:space="preserve"> for additional instructions and requirements.  </w:t>
      </w:r>
    </w:p>
    <w:p w14:paraId="0B9771CF" w14:textId="103EF856" w:rsidR="007D7224" w:rsidRDefault="007D7224" w:rsidP="007D7224">
      <w:pPr>
        <w:tabs>
          <w:tab w:val="left" w:pos="0"/>
        </w:tabs>
        <w:spacing w:line="240" w:lineRule="auto"/>
        <w:rPr>
          <w:rFonts w:asciiTheme="majorHAnsi" w:hAnsiTheme="majorHAnsi" w:cstheme="minorHAnsi"/>
          <w:bCs/>
          <w:iCs/>
          <w:szCs w:val="18"/>
        </w:rPr>
      </w:pPr>
      <w:r w:rsidRPr="003C0CB6">
        <w:rPr>
          <w:rFonts w:asciiTheme="majorHAnsi" w:hAnsiTheme="majorHAnsi" w:cstheme="minorHAnsi"/>
          <w:b/>
          <w:iCs/>
          <w:color w:val="C00000"/>
          <w:szCs w:val="18"/>
        </w:rPr>
        <w:t xml:space="preserve">The deadline for submissions is </w:t>
      </w:r>
      <w:bookmarkStart w:id="5" w:name="_Hlk204682427"/>
      <w:bookmarkStart w:id="6" w:name="_Hlk172808450"/>
      <w:r w:rsidR="00787322">
        <w:rPr>
          <w:rFonts w:asciiTheme="majorHAnsi" w:hAnsiTheme="majorHAnsi" w:cstheme="minorHAnsi"/>
          <w:b/>
          <w:iCs/>
          <w:color w:val="C00000"/>
          <w:szCs w:val="18"/>
        </w:rPr>
        <w:t>Oct</w:t>
      </w:r>
      <w:r>
        <w:rPr>
          <w:rFonts w:asciiTheme="majorHAnsi" w:hAnsiTheme="majorHAnsi" w:cstheme="minorHAnsi"/>
          <w:b/>
          <w:iCs/>
          <w:color w:val="C00000"/>
          <w:szCs w:val="18"/>
        </w:rPr>
        <w:t xml:space="preserve">. </w:t>
      </w:r>
      <w:r w:rsidR="00787322">
        <w:rPr>
          <w:rFonts w:asciiTheme="majorHAnsi" w:hAnsiTheme="majorHAnsi" w:cstheme="minorHAnsi"/>
          <w:b/>
          <w:iCs/>
          <w:color w:val="C00000"/>
          <w:szCs w:val="18"/>
        </w:rPr>
        <w:t>27</w:t>
      </w:r>
      <w:bookmarkEnd w:id="5"/>
      <w:r w:rsidRPr="003C0CB6">
        <w:rPr>
          <w:rFonts w:asciiTheme="majorHAnsi" w:hAnsiTheme="majorHAnsi" w:cstheme="minorHAnsi"/>
          <w:b/>
          <w:iCs/>
          <w:color w:val="C00000"/>
          <w:szCs w:val="18"/>
        </w:rPr>
        <w:t>, 202</w:t>
      </w:r>
      <w:r w:rsidR="00787322">
        <w:rPr>
          <w:rFonts w:asciiTheme="majorHAnsi" w:hAnsiTheme="majorHAnsi" w:cstheme="minorHAnsi"/>
          <w:b/>
          <w:iCs/>
          <w:color w:val="C00000"/>
          <w:szCs w:val="18"/>
        </w:rPr>
        <w:t>5</w:t>
      </w:r>
      <w:r w:rsidRPr="003C0CB6">
        <w:rPr>
          <w:rFonts w:asciiTheme="majorHAnsi" w:hAnsiTheme="majorHAnsi" w:cstheme="minorHAnsi"/>
          <w:b/>
          <w:iCs/>
          <w:color w:val="C00000"/>
          <w:szCs w:val="18"/>
        </w:rPr>
        <w:t>, by 5 p.m. CT</w:t>
      </w:r>
      <w:bookmarkEnd w:id="6"/>
      <w:r w:rsidRPr="003C0CB6">
        <w:rPr>
          <w:rFonts w:asciiTheme="majorHAnsi" w:hAnsiTheme="majorHAnsi" w:cstheme="minorHAnsi"/>
          <w:b/>
          <w:iCs/>
          <w:color w:val="C00000"/>
          <w:szCs w:val="18"/>
        </w:rPr>
        <w:t xml:space="preserve">. </w:t>
      </w:r>
      <w:r w:rsidRPr="003C0CB6">
        <w:rPr>
          <w:rFonts w:asciiTheme="majorHAnsi" w:hAnsiTheme="majorHAnsi" w:cstheme="minorHAnsi"/>
          <w:bCs/>
          <w:iCs/>
          <w:szCs w:val="18"/>
        </w:rPr>
        <w:t>Late applications will not be accepted.</w:t>
      </w:r>
    </w:p>
    <w:p w14:paraId="4BF5D6FC" w14:textId="77777777" w:rsidR="007D7224" w:rsidRPr="00597F21" w:rsidRDefault="007D7224" w:rsidP="007D7224">
      <w:pPr>
        <w:tabs>
          <w:tab w:val="left" w:pos="0"/>
        </w:tabs>
        <w:spacing w:line="240" w:lineRule="auto"/>
        <w:rPr>
          <w:rFonts w:asciiTheme="majorHAnsi" w:hAnsiTheme="majorHAnsi" w:cstheme="minorHAnsi"/>
          <w:b/>
          <w:iCs/>
          <w:szCs w:val="18"/>
        </w:rPr>
      </w:pPr>
      <w:r>
        <w:rPr>
          <w:rFonts w:asciiTheme="majorHAnsi" w:hAnsiTheme="majorHAnsi" w:cstheme="minorHAnsi"/>
          <w:bCs/>
          <w:iCs/>
          <w:szCs w:val="18"/>
        </w:rPr>
        <w:t xml:space="preserve">Please note that all fields marked with * are </w:t>
      </w:r>
      <w:r>
        <w:rPr>
          <w:rFonts w:asciiTheme="majorHAnsi" w:hAnsiTheme="majorHAnsi" w:cstheme="minorHAnsi"/>
          <w:b/>
          <w:iCs/>
          <w:szCs w:val="18"/>
        </w:rPr>
        <w:t>required</w:t>
      </w:r>
    </w:p>
    <w:p w14:paraId="314551A5" w14:textId="77777777" w:rsidR="007D7224" w:rsidRDefault="007D7224" w:rsidP="007D7224">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AHW does not discriminate against individuals on the basis of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41C7D27F" w14:textId="77777777" w:rsidR="00081857" w:rsidRPr="00081857" w:rsidRDefault="00081857" w:rsidP="00081857">
      <w:pPr>
        <w:tabs>
          <w:tab w:val="left" w:pos="0"/>
        </w:tabs>
        <w:spacing w:after="0" w:line="240" w:lineRule="auto"/>
        <w:rPr>
          <w:rFonts w:asciiTheme="majorHAnsi" w:hAnsiTheme="majorHAnsi" w:cstheme="minorHAnsi"/>
          <w:bCs/>
          <w:i/>
          <w:sz w:val="18"/>
          <w:szCs w:val="14"/>
        </w:rPr>
      </w:pPr>
    </w:p>
    <w:p w14:paraId="041893AE" w14:textId="77777777" w:rsidR="00691D41" w:rsidRPr="007735D9" w:rsidRDefault="00691D41" w:rsidP="00691D41">
      <w:pPr>
        <w:pStyle w:val="Heading1"/>
        <w:spacing w:before="0" w:line="240" w:lineRule="auto"/>
      </w:pPr>
      <w:bookmarkStart w:id="7" w:name="_Hlk171595293"/>
      <w:r>
        <w:t>Project</w:t>
      </w:r>
      <w:r w:rsidRPr="007735D9">
        <w:t xml:space="preserve"> Information</w:t>
      </w:r>
    </w:p>
    <w:bookmarkEnd w:id="7"/>
    <w:p w14:paraId="4E7D8D13" w14:textId="7A1BD4D5" w:rsidR="00D27988" w:rsidRPr="00D27988" w:rsidRDefault="00691D41" w:rsidP="00691D41">
      <w:pPr>
        <w:spacing w:line="240" w:lineRule="auto"/>
        <w:rPr>
          <w:rFonts w:asciiTheme="majorHAnsi" w:hAnsiTheme="majorHAnsi"/>
          <w:sz w:val="18"/>
          <w:szCs w:val="18"/>
        </w:rPr>
      </w:pPr>
      <w:r w:rsidRPr="001A0978">
        <w:rPr>
          <w:rFonts w:asciiTheme="majorHAnsi" w:hAnsiTheme="majorHAnsi" w:cstheme="majorHAnsi"/>
          <w:b/>
        </w:rPr>
        <w:t>Project Title</w:t>
      </w:r>
      <w:r w:rsidRPr="001A0978">
        <w:rPr>
          <w:rFonts w:asciiTheme="majorHAnsi" w:hAnsiTheme="majorHAnsi" w:cstheme="majorHAnsi"/>
          <w:sz w:val="18"/>
          <w:szCs w:val="18"/>
        </w:rPr>
        <w:t xml:space="preserve"> </w:t>
      </w:r>
      <w:r w:rsidRPr="001A0978">
        <w:rPr>
          <w:rFonts w:asciiTheme="majorHAnsi" w:hAnsiTheme="majorHAnsi"/>
          <w:sz w:val="18"/>
          <w:szCs w:val="18"/>
        </w:rPr>
        <w:t>(</w:t>
      </w:r>
      <w:r w:rsidRPr="001A0978">
        <w:rPr>
          <w:rFonts w:asciiTheme="majorHAnsi" w:hAnsiTheme="majorHAnsi"/>
          <w:b/>
          <w:bCs/>
          <w:sz w:val="18"/>
          <w:szCs w:val="18"/>
        </w:rPr>
        <w:t>required</w:t>
      </w:r>
      <w:r w:rsidRPr="001A0978">
        <w:rPr>
          <w:rFonts w:asciiTheme="majorHAnsi" w:hAnsiTheme="majorHAnsi"/>
          <w:sz w:val="18"/>
          <w:szCs w:val="18"/>
        </w:rPr>
        <w:t>; maximum 100 characters, including spaces)</w:t>
      </w:r>
    </w:p>
    <w:p w14:paraId="5D623A45" w14:textId="77777777" w:rsidR="00691D41" w:rsidRPr="001A0978" w:rsidRDefault="00691D41" w:rsidP="00691D41">
      <w:pPr>
        <w:spacing w:line="240" w:lineRule="auto"/>
        <w:rPr>
          <w:rFonts w:asciiTheme="majorHAnsi" w:hAnsiTheme="majorHAnsi" w:cstheme="majorHAnsi"/>
          <w:b/>
        </w:rPr>
      </w:pPr>
      <w:r w:rsidRPr="001A0978">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2"/>
        <w:gridCol w:w="2430"/>
      </w:tblGrid>
      <w:tr w:rsidR="00691D41" w:rsidRPr="007735D9" w14:paraId="22EECF03" w14:textId="77777777" w:rsidTr="00D27988">
        <w:trPr>
          <w:trHeight w:val="317"/>
        </w:trPr>
        <w:tc>
          <w:tcPr>
            <w:tcW w:w="8442" w:type="dxa"/>
            <w:tcBorders>
              <w:top w:val="nil"/>
              <w:left w:val="nil"/>
              <w:bottom w:val="nil"/>
              <w:right w:val="nil"/>
            </w:tcBorders>
            <w:vAlign w:val="center"/>
          </w:tcPr>
          <w:p w14:paraId="7238B624" w14:textId="32A9564D" w:rsidR="00D27988" w:rsidRDefault="00691D41"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p>
          <w:p w14:paraId="1C6254BE" w14:textId="669DD7BA" w:rsidR="00691D41" w:rsidRPr="007735D9" w:rsidRDefault="00691D41" w:rsidP="00BC2714">
            <w:pPr>
              <w:spacing w:after="0" w:line="240" w:lineRule="auto"/>
              <w:jc w:val="right"/>
              <w:rPr>
                <w:rFonts w:asciiTheme="majorHAnsi" w:hAnsiTheme="majorHAnsi" w:cstheme="minorHAnsi"/>
              </w:rPr>
            </w:pPr>
            <w:r w:rsidRPr="00B064EA">
              <w:rPr>
                <w:rFonts w:asciiTheme="majorHAnsi" w:hAnsiTheme="majorHAnsi"/>
                <w:sz w:val="18"/>
                <w:szCs w:val="18"/>
              </w:rPr>
              <w:t>(</w:t>
            </w:r>
            <w:r w:rsidR="006B4B91">
              <w:rPr>
                <w:rFonts w:asciiTheme="majorHAnsi" w:hAnsiTheme="majorHAnsi"/>
                <w:b/>
                <w:bCs/>
                <w:sz w:val="18"/>
                <w:szCs w:val="18"/>
              </w:rPr>
              <w:t>auto-calculated from amount for community and MCW</w:t>
            </w:r>
            <w:r w:rsidR="006B4B91" w:rsidDel="006B4B91">
              <w:rPr>
                <w:rFonts w:asciiTheme="majorHAnsi" w:hAnsiTheme="majorHAnsi"/>
                <w:b/>
                <w:bCs/>
                <w:sz w:val="18"/>
                <w:szCs w:val="18"/>
              </w:rPr>
              <w:t xml:space="preserve"> </w:t>
            </w:r>
            <w:r w:rsidR="006B4B91">
              <w:rPr>
                <w:rFonts w:asciiTheme="majorHAnsi" w:hAnsiTheme="majorHAnsi"/>
                <w:b/>
                <w:bCs/>
                <w:sz w:val="18"/>
                <w:szCs w:val="18"/>
              </w:rPr>
              <w:t xml:space="preserve">;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w:t>
            </w:r>
            <w:r w:rsidR="00465336">
              <w:rPr>
                <w:rFonts w:asciiTheme="majorHAnsi" w:hAnsiTheme="majorHAnsi"/>
                <w:sz w:val="18"/>
                <w:szCs w:val="18"/>
              </w:rPr>
              <w:t>25</w:t>
            </w:r>
            <w:r>
              <w:rPr>
                <w:rFonts w:asciiTheme="majorHAnsi" w:hAnsiTheme="majorHAnsi"/>
                <w:sz w:val="18"/>
                <w:szCs w:val="18"/>
              </w:rPr>
              <w:t>0,000 maximum</w:t>
            </w:r>
            <w:r w:rsidRPr="00B064EA">
              <w:rPr>
                <w:rFonts w:asciiTheme="majorHAnsi" w:hAnsiTheme="majorHAnsi"/>
                <w:sz w:val="18"/>
                <w:szCs w:val="18"/>
              </w:rPr>
              <w:t>)</w:t>
            </w:r>
            <w:r w:rsidRPr="007735D9">
              <w:rPr>
                <w:rFonts w:asciiTheme="majorHAnsi" w:hAnsiTheme="majorHAnsi" w:cstheme="minorHAnsi"/>
              </w:rPr>
              <w:t>:</w:t>
            </w:r>
          </w:p>
        </w:tc>
        <w:tc>
          <w:tcPr>
            <w:tcW w:w="2430" w:type="dxa"/>
            <w:tcBorders>
              <w:top w:val="nil"/>
              <w:left w:val="nil"/>
              <w:bottom w:val="nil"/>
              <w:right w:val="nil"/>
            </w:tcBorders>
            <w:vAlign w:val="center"/>
          </w:tcPr>
          <w:p w14:paraId="0359B12D"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7E387984" w14:textId="77777777" w:rsidTr="00D27988">
        <w:trPr>
          <w:trHeight w:val="317"/>
        </w:trPr>
        <w:tc>
          <w:tcPr>
            <w:tcW w:w="8442" w:type="dxa"/>
            <w:tcBorders>
              <w:top w:val="nil"/>
              <w:left w:val="nil"/>
              <w:bottom w:val="nil"/>
              <w:right w:val="nil"/>
            </w:tcBorders>
            <w:vAlign w:val="center"/>
          </w:tcPr>
          <w:p w14:paraId="3E885A64"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Amount for community </w:t>
            </w:r>
            <w:r w:rsidRPr="00E97983">
              <w:rPr>
                <w:rFonts w:asciiTheme="majorHAnsi" w:hAnsiTheme="majorHAnsi" w:cstheme="minorHAnsi"/>
                <w:sz w:val="18"/>
                <w:szCs w:val="18"/>
              </w:rPr>
              <w:t>(</w:t>
            </w:r>
            <w:r w:rsidRPr="00E97983">
              <w:rPr>
                <w:rFonts w:asciiTheme="majorHAnsi" w:hAnsiTheme="majorHAnsi" w:cstheme="minorHAnsi"/>
                <w:b/>
                <w:bCs/>
                <w:sz w:val="18"/>
                <w:szCs w:val="18"/>
              </w:rPr>
              <w:t>required;</w:t>
            </w:r>
            <w:r>
              <w:rPr>
                <w:rFonts w:asciiTheme="majorHAnsi" w:hAnsiTheme="majorHAnsi" w:cstheme="minorHAnsi"/>
                <w:b/>
                <w:bCs/>
                <w:sz w:val="18"/>
                <w:szCs w:val="18"/>
              </w:rPr>
              <w:t xml:space="preserve"> </w:t>
            </w:r>
            <w:r>
              <w:rPr>
                <w:rFonts w:asciiTheme="majorHAnsi" w:hAnsiTheme="majorHAnsi" w:cstheme="minorHAnsi"/>
                <w:sz w:val="18"/>
                <w:szCs w:val="18"/>
              </w:rPr>
              <w:t>in whole dollars):</w:t>
            </w:r>
          </w:p>
        </w:tc>
        <w:tc>
          <w:tcPr>
            <w:tcW w:w="2430" w:type="dxa"/>
            <w:tcBorders>
              <w:top w:val="nil"/>
              <w:left w:val="nil"/>
              <w:bottom w:val="nil"/>
              <w:right w:val="nil"/>
            </w:tcBorders>
            <w:vAlign w:val="center"/>
          </w:tcPr>
          <w:p w14:paraId="10007FEE" w14:textId="1436EA79"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w:t>
            </w:r>
          </w:p>
        </w:tc>
      </w:tr>
      <w:tr w:rsidR="00691D41" w:rsidRPr="007735D9" w14:paraId="31531C16" w14:textId="77777777" w:rsidTr="00D27988">
        <w:trPr>
          <w:trHeight w:val="317"/>
        </w:trPr>
        <w:tc>
          <w:tcPr>
            <w:tcW w:w="8442" w:type="dxa"/>
            <w:tcBorders>
              <w:top w:val="nil"/>
              <w:left w:val="nil"/>
              <w:bottom w:val="nil"/>
              <w:right w:val="nil"/>
            </w:tcBorders>
            <w:vAlign w:val="center"/>
          </w:tcPr>
          <w:p w14:paraId="579AB5A9" w14:textId="77777777" w:rsidR="00691D41" w:rsidRPr="00A55E50"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Amount for MCW </w:t>
            </w:r>
            <w:r w:rsidRPr="00E97983">
              <w:rPr>
                <w:rFonts w:asciiTheme="majorHAnsi" w:hAnsiTheme="majorHAnsi" w:cstheme="minorHAnsi"/>
                <w:sz w:val="18"/>
                <w:szCs w:val="18"/>
              </w:rPr>
              <w:t>(</w:t>
            </w:r>
            <w:r w:rsidRPr="00E97983">
              <w:rPr>
                <w:rFonts w:asciiTheme="majorHAnsi" w:hAnsiTheme="majorHAnsi" w:cstheme="minorHAnsi"/>
                <w:b/>
                <w:bCs/>
                <w:sz w:val="18"/>
                <w:szCs w:val="18"/>
              </w:rPr>
              <w:t>required;</w:t>
            </w:r>
            <w:r>
              <w:rPr>
                <w:rFonts w:asciiTheme="majorHAnsi" w:hAnsiTheme="majorHAnsi" w:cstheme="minorHAnsi"/>
                <w:b/>
                <w:bCs/>
                <w:sz w:val="18"/>
                <w:szCs w:val="18"/>
              </w:rPr>
              <w:t xml:space="preserve"> </w:t>
            </w:r>
            <w:r>
              <w:rPr>
                <w:rFonts w:asciiTheme="majorHAnsi" w:hAnsiTheme="majorHAnsi" w:cstheme="minorHAnsi"/>
                <w:sz w:val="18"/>
                <w:szCs w:val="18"/>
              </w:rPr>
              <w:t>in whole dollars):</w:t>
            </w:r>
          </w:p>
        </w:tc>
        <w:tc>
          <w:tcPr>
            <w:tcW w:w="2430" w:type="dxa"/>
            <w:tcBorders>
              <w:top w:val="nil"/>
              <w:left w:val="nil"/>
              <w:bottom w:val="nil"/>
              <w:right w:val="nil"/>
            </w:tcBorders>
            <w:vAlign w:val="center"/>
          </w:tcPr>
          <w:p w14:paraId="65380635" w14:textId="19CDD2B7"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w:t>
            </w:r>
          </w:p>
        </w:tc>
      </w:tr>
      <w:tr w:rsidR="00691D41" w:rsidRPr="007735D9" w14:paraId="126527C4" w14:textId="77777777" w:rsidTr="00D27988">
        <w:trPr>
          <w:trHeight w:val="317"/>
        </w:trPr>
        <w:tc>
          <w:tcPr>
            <w:tcW w:w="8442" w:type="dxa"/>
            <w:tcBorders>
              <w:top w:val="nil"/>
              <w:left w:val="nil"/>
              <w:bottom w:val="nil"/>
              <w:right w:val="nil"/>
            </w:tcBorders>
            <w:vAlign w:val="center"/>
          </w:tcPr>
          <w:p w14:paraId="5C6942FE"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430" w:type="dxa"/>
            <w:tcBorders>
              <w:top w:val="nil"/>
              <w:left w:val="nil"/>
              <w:bottom w:val="nil"/>
              <w:right w:val="nil"/>
            </w:tcBorders>
            <w:vAlign w:val="center"/>
          </w:tcPr>
          <w:p w14:paraId="4D3C03A8"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77A363B8" w14:textId="77777777" w:rsidTr="00D27988">
        <w:trPr>
          <w:trHeight w:val="317"/>
        </w:trPr>
        <w:tc>
          <w:tcPr>
            <w:tcW w:w="8442" w:type="dxa"/>
            <w:tcBorders>
              <w:top w:val="nil"/>
              <w:left w:val="nil"/>
              <w:bottom w:val="nil"/>
              <w:right w:val="nil"/>
            </w:tcBorders>
            <w:vAlign w:val="center"/>
          </w:tcPr>
          <w:p w14:paraId="4DB3349D"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430" w:type="dxa"/>
            <w:tcBorders>
              <w:top w:val="nil"/>
              <w:left w:val="nil"/>
              <w:bottom w:val="nil"/>
              <w:right w:val="nil"/>
            </w:tcBorders>
            <w:vAlign w:val="center"/>
          </w:tcPr>
          <w:p w14:paraId="6EF63D87"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91D41" w:rsidRPr="007735D9" w14:paraId="4F891748" w14:textId="77777777" w:rsidTr="00D27988">
        <w:trPr>
          <w:trHeight w:val="317"/>
        </w:trPr>
        <w:tc>
          <w:tcPr>
            <w:tcW w:w="8442" w:type="dxa"/>
            <w:tcBorders>
              <w:top w:val="nil"/>
              <w:left w:val="nil"/>
              <w:bottom w:val="nil"/>
              <w:right w:val="nil"/>
            </w:tcBorders>
            <w:vAlign w:val="center"/>
          </w:tcPr>
          <w:p w14:paraId="52357777" w14:textId="77777777"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430" w:type="dxa"/>
            <w:tcBorders>
              <w:top w:val="nil"/>
              <w:left w:val="nil"/>
              <w:bottom w:val="nil"/>
              <w:right w:val="nil"/>
            </w:tcBorders>
            <w:vAlign w:val="center"/>
          </w:tcPr>
          <w:p w14:paraId="6834E02D" w14:textId="070411BA"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July </w:t>
            </w:r>
            <w:r w:rsidR="00691D41">
              <w:rPr>
                <w:rFonts w:asciiTheme="majorHAnsi" w:hAnsiTheme="majorHAnsi" w:cstheme="minorHAnsi"/>
              </w:rPr>
              <w:t>1, 202</w:t>
            </w:r>
            <w:r w:rsidR="00787322">
              <w:rPr>
                <w:rFonts w:asciiTheme="majorHAnsi" w:hAnsiTheme="majorHAnsi" w:cstheme="minorHAnsi"/>
              </w:rPr>
              <w:t>6</w:t>
            </w:r>
          </w:p>
        </w:tc>
      </w:tr>
      <w:tr w:rsidR="00691D41" w:rsidRPr="007735D9" w14:paraId="0E0598B0" w14:textId="77777777" w:rsidTr="00D27988">
        <w:trPr>
          <w:trHeight w:val="317"/>
        </w:trPr>
        <w:tc>
          <w:tcPr>
            <w:tcW w:w="8442" w:type="dxa"/>
            <w:tcBorders>
              <w:top w:val="nil"/>
              <w:left w:val="nil"/>
              <w:bottom w:val="nil"/>
              <w:right w:val="nil"/>
            </w:tcBorders>
            <w:vAlign w:val="center"/>
          </w:tcPr>
          <w:p w14:paraId="594F0570" w14:textId="63A7DFE1"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w:t>
            </w:r>
            <w:r w:rsidR="00465336">
              <w:rPr>
                <w:rFonts w:asciiTheme="majorHAnsi" w:hAnsiTheme="majorHAnsi" w:cstheme="minorHAnsi"/>
                <w:sz w:val="18"/>
                <w:szCs w:val="18"/>
              </w:rPr>
              <w:t>24</w:t>
            </w:r>
            <w:r>
              <w:rPr>
                <w:rFonts w:asciiTheme="majorHAnsi" w:hAnsiTheme="majorHAnsi" w:cstheme="minorHAnsi"/>
                <w:sz w:val="18"/>
                <w:szCs w:val="18"/>
              </w:rPr>
              <w:t xml:space="preserve"> months maximum</w:t>
            </w:r>
            <w:r w:rsidRPr="00E97983">
              <w:rPr>
                <w:rFonts w:asciiTheme="majorHAnsi" w:hAnsiTheme="majorHAnsi" w:cstheme="minorHAnsi"/>
                <w:sz w:val="18"/>
                <w:szCs w:val="18"/>
              </w:rPr>
              <w:t>)</w:t>
            </w:r>
            <w:r>
              <w:rPr>
                <w:rFonts w:asciiTheme="majorHAnsi" w:hAnsiTheme="majorHAnsi" w:cstheme="minorHAnsi"/>
              </w:rPr>
              <w:t>:</w:t>
            </w:r>
          </w:p>
        </w:tc>
        <w:tc>
          <w:tcPr>
            <w:tcW w:w="2430" w:type="dxa"/>
            <w:tcBorders>
              <w:top w:val="nil"/>
              <w:left w:val="nil"/>
              <w:bottom w:val="nil"/>
              <w:right w:val="nil"/>
            </w:tcBorders>
            <w:vAlign w:val="center"/>
          </w:tcPr>
          <w:p w14:paraId="47908330" w14:textId="77777777" w:rsidR="00691D41" w:rsidRPr="00FE2A83" w:rsidRDefault="00691D41"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07BF6006" w14:textId="7CB53686" w:rsidR="00691D41" w:rsidRDefault="00691D41" w:rsidP="00691D41">
      <w:pPr>
        <w:spacing w:after="0"/>
        <w:rPr>
          <w:rFonts w:asciiTheme="majorHAnsi" w:hAnsiTheme="majorHAnsi" w:cstheme="majorHAnsi"/>
          <w:b/>
        </w:rPr>
      </w:pPr>
    </w:p>
    <w:p w14:paraId="713D33D0" w14:textId="21DC4228" w:rsidR="005660E3" w:rsidRDefault="005660E3" w:rsidP="005660E3">
      <w:pPr>
        <w:spacing w:line="240" w:lineRule="auto"/>
        <w:rPr>
          <w:rFonts w:asciiTheme="majorHAnsi" w:hAnsiTheme="majorHAnsi"/>
          <w:sz w:val="18"/>
          <w:szCs w:val="18"/>
        </w:rPr>
      </w:pPr>
      <w:bookmarkStart w:id="8" w:name="_Hlk105046387"/>
      <w:r>
        <w:rPr>
          <w:rFonts w:asciiTheme="majorHAnsi" w:hAnsiTheme="majorHAnsi"/>
          <w:b/>
          <w:bCs/>
        </w:rPr>
        <w:t xml:space="preserve">Goal Statement </w:t>
      </w:r>
      <w:r>
        <w:rPr>
          <w:rFonts w:asciiTheme="majorHAnsi" w:hAnsiTheme="majorHAnsi"/>
        </w:rPr>
        <w:t>– Please provide a brief statement describing the goal of the proposed project, including the intended impact on health and health equity in Wisconsin.</w:t>
      </w:r>
      <w:r w:rsidRPr="001A0978">
        <w:rPr>
          <w:rFonts w:asciiTheme="majorHAnsi" w:hAnsiTheme="majorHAnsi"/>
          <w:sz w:val="18"/>
          <w:szCs w:val="18"/>
        </w:rPr>
        <w:t xml:space="preserve"> (</w:t>
      </w:r>
      <w:r w:rsidRPr="001A0978">
        <w:rPr>
          <w:rFonts w:asciiTheme="majorHAnsi" w:hAnsiTheme="majorHAnsi"/>
          <w:b/>
          <w:bCs/>
          <w:sz w:val="18"/>
          <w:szCs w:val="18"/>
        </w:rPr>
        <w:t xml:space="preserve">required; </w:t>
      </w:r>
      <w:r w:rsidRPr="001A0978">
        <w:rPr>
          <w:rFonts w:asciiTheme="majorHAnsi" w:hAnsiTheme="majorHAnsi"/>
          <w:sz w:val="18"/>
          <w:szCs w:val="18"/>
        </w:rPr>
        <w:t>maximum 400 characters, including spaces)</w:t>
      </w:r>
    </w:p>
    <w:p w14:paraId="19E2CFC0" w14:textId="77777777" w:rsidR="00D31541" w:rsidRPr="001A0978" w:rsidRDefault="00D31541" w:rsidP="005660E3">
      <w:pPr>
        <w:spacing w:line="240" w:lineRule="auto"/>
        <w:rPr>
          <w:rFonts w:asciiTheme="majorHAnsi" w:hAnsiTheme="majorHAnsi"/>
          <w:sz w:val="18"/>
          <w:szCs w:val="18"/>
        </w:rPr>
      </w:pPr>
    </w:p>
    <w:p w14:paraId="2F1E3497" w14:textId="72A43AB7" w:rsidR="005070DC" w:rsidRDefault="005660E3" w:rsidP="006F46FF">
      <w:pPr>
        <w:rPr>
          <w:rFonts w:asciiTheme="majorHAnsi" w:hAnsiTheme="majorHAnsi" w:cstheme="majorHAnsi"/>
        </w:rPr>
      </w:pPr>
      <w:r>
        <w:rPr>
          <w:rFonts w:asciiTheme="majorHAnsi" w:hAnsiTheme="majorHAnsi" w:cstheme="majorHAnsi"/>
          <w:b/>
          <w:bCs/>
        </w:rPr>
        <w:lastRenderedPageBreak/>
        <w:t>Project Summary</w:t>
      </w:r>
      <w:r>
        <w:rPr>
          <w:rFonts w:asciiTheme="majorHAnsi" w:hAnsiTheme="majorHAnsi" w:cstheme="majorHAnsi"/>
        </w:rPr>
        <w:t xml:space="preserve"> – Please provide a brief project summary including </w:t>
      </w:r>
      <w:r w:rsidR="00BA3801">
        <w:rPr>
          <w:rFonts w:asciiTheme="majorHAnsi" w:hAnsiTheme="majorHAnsi" w:cstheme="majorHAnsi"/>
        </w:rPr>
        <w:t xml:space="preserve">the </w:t>
      </w:r>
      <w:r>
        <w:rPr>
          <w:rFonts w:asciiTheme="majorHAnsi" w:hAnsiTheme="majorHAnsi" w:cstheme="majorHAnsi"/>
        </w:rPr>
        <w:t xml:space="preserve">Wisconsin-based health need and why it is a priority, the proposed approach to address the identified health need, and the intended impact that the proposed project will contribute towards achieving. </w:t>
      </w:r>
      <w:r w:rsidRPr="008179B5">
        <w:rPr>
          <w:rFonts w:asciiTheme="majorHAnsi" w:hAnsiTheme="majorHAnsi" w:cstheme="majorHAnsi"/>
          <w:sz w:val="18"/>
          <w:szCs w:val="18"/>
        </w:rPr>
        <w:t>(</w:t>
      </w:r>
      <w:r w:rsidR="008179B5" w:rsidRPr="008179B5">
        <w:rPr>
          <w:rFonts w:asciiTheme="majorHAnsi" w:hAnsiTheme="majorHAnsi"/>
          <w:b/>
          <w:bCs/>
          <w:sz w:val="18"/>
          <w:szCs w:val="18"/>
        </w:rPr>
        <w:t>required</w:t>
      </w:r>
      <w:r w:rsidRPr="00E379D2">
        <w:rPr>
          <w:rFonts w:asciiTheme="majorHAnsi" w:hAnsiTheme="majorHAnsi" w:cstheme="majorHAnsi"/>
        </w:rPr>
        <w:t xml:space="preserve">; </w:t>
      </w:r>
      <w:r w:rsidRPr="008179B5">
        <w:rPr>
          <w:rFonts w:asciiTheme="majorHAnsi" w:hAnsiTheme="majorHAnsi" w:cstheme="majorHAnsi"/>
          <w:sz w:val="18"/>
          <w:szCs w:val="18"/>
        </w:rPr>
        <w:t>maximum 2,000 characters, including spaces)</w:t>
      </w:r>
    </w:p>
    <w:bookmarkEnd w:id="8"/>
    <w:p w14:paraId="02561840" w14:textId="77777777" w:rsidR="006F7511" w:rsidRDefault="006F7511" w:rsidP="00691D41">
      <w:pPr>
        <w:spacing w:after="0"/>
        <w:rPr>
          <w:rFonts w:asciiTheme="majorHAnsi" w:hAnsiTheme="majorHAnsi" w:cstheme="majorHAnsi"/>
          <w:b/>
        </w:rPr>
      </w:pPr>
    </w:p>
    <w:p w14:paraId="5632BE1E" w14:textId="77777777" w:rsidR="00691D41" w:rsidRDefault="00691D41" w:rsidP="00691D41">
      <w:pPr>
        <w:pStyle w:val="Heading1"/>
        <w:spacing w:before="0" w:line="240" w:lineRule="auto"/>
      </w:pPr>
      <w:r>
        <w:t>Project Team Information</w:t>
      </w:r>
    </w:p>
    <w:p w14:paraId="73B47A88" w14:textId="610C5A3F"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w:t>
      </w:r>
      <w:r w:rsidRPr="00F0569C">
        <w:rPr>
          <w:rFonts w:asciiTheme="majorHAnsi" w:hAnsiTheme="majorHAnsi"/>
          <w:sz w:val="18"/>
          <w:szCs w:val="18"/>
        </w:rPr>
        <w:t>(</w:t>
      </w:r>
      <w:r w:rsidRPr="00F0569C">
        <w:rPr>
          <w:rFonts w:asciiTheme="majorHAnsi" w:hAnsiTheme="majorHAnsi"/>
          <w:b/>
          <w:bCs/>
          <w:sz w:val="18"/>
          <w:szCs w:val="18"/>
        </w:rPr>
        <w:t>required</w:t>
      </w:r>
      <w:r w:rsidRPr="00F0569C">
        <w:rPr>
          <w:rFonts w:asciiTheme="majorHAnsi" w:hAnsiTheme="majorHAnsi"/>
          <w:sz w:val="18"/>
          <w:szCs w:val="18"/>
        </w:rPr>
        <w:t>)</w:t>
      </w:r>
      <w:r w:rsidRPr="00F0569C">
        <w:rPr>
          <w:rFonts w:asciiTheme="majorHAnsi" w:hAnsiTheme="majorHAnsi"/>
          <w:b/>
          <w:bCs/>
          <w:sz w:val="18"/>
          <w:szCs w:val="18"/>
        </w:rPr>
        <w:t xml:space="preserve"> </w:t>
      </w:r>
      <w:r>
        <w:rPr>
          <w:rFonts w:asciiTheme="majorHAnsi" w:hAnsiTheme="majorHAnsi"/>
        </w:rPr>
        <w:t xml:space="preserve">– </w:t>
      </w:r>
      <w:r w:rsidR="001347B3" w:rsidRPr="00A55E50">
        <w:rPr>
          <w:rFonts w:asciiTheme="majorHAnsi" w:hAnsiTheme="majorHAnsi"/>
          <w:sz w:val="18"/>
          <w:szCs w:val="18"/>
        </w:rPr>
        <w:t>Projects must designate one (1) eligible primary community partner organization to serve as the fiscal agent for the project</w:t>
      </w:r>
      <w:r w:rsidR="001347B3">
        <w:rPr>
          <w:rFonts w:asciiTheme="majorHAnsi" w:hAnsiTheme="majorHAnsi"/>
          <w:sz w:val="18"/>
          <w:szCs w:val="18"/>
        </w:rPr>
        <w:t>. I</w:t>
      </w:r>
      <w:r w:rsidR="001347B3" w:rsidRPr="00A55E50">
        <w:rPr>
          <w:rFonts w:asciiTheme="majorHAnsi" w:hAnsiTheme="majorHAnsi"/>
          <w:sz w:val="18"/>
          <w:szCs w:val="18"/>
        </w:rPr>
        <w:t>dentify one (1) contact person at the primary community partner organization who will share responsibility with the MCW</w:t>
      </w:r>
      <w:r w:rsidR="00B24F52">
        <w:rPr>
          <w:rFonts w:asciiTheme="majorHAnsi" w:hAnsiTheme="majorHAnsi"/>
          <w:sz w:val="18"/>
          <w:szCs w:val="18"/>
        </w:rPr>
        <w:t xml:space="preserve"> </w:t>
      </w:r>
      <w:r w:rsidR="008179B5">
        <w:rPr>
          <w:rFonts w:asciiTheme="majorHAnsi" w:hAnsiTheme="majorHAnsi"/>
          <w:sz w:val="18"/>
          <w:szCs w:val="18"/>
        </w:rPr>
        <w:t>a</w:t>
      </w:r>
      <w:r w:rsidR="00B24F52">
        <w:rPr>
          <w:rFonts w:asciiTheme="majorHAnsi" w:hAnsiTheme="majorHAnsi"/>
          <w:sz w:val="18"/>
          <w:szCs w:val="18"/>
        </w:rPr>
        <w:t xml:space="preserve">cademic </w:t>
      </w:r>
      <w:r w:rsidR="008179B5">
        <w:rPr>
          <w:rFonts w:asciiTheme="majorHAnsi" w:hAnsiTheme="majorHAnsi"/>
          <w:sz w:val="18"/>
          <w:szCs w:val="18"/>
        </w:rPr>
        <w:t>p</w:t>
      </w:r>
      <w:r w:rsidR="00B24F52">
        <w:rPr>
          <w:rFonts w:asciiTheme="majorHAnsi" w:hAnsiTheme="majorHAnsi"/>
          <w:sz w:val="18"/>
          <w:szCs w:val="18"/>
        </w:rPr>
        <w:t xml:space="preserve">artner </w:t>
      </w:r>
      <w:r w:rsidR="001347B3">
        <w:rPr>
          <w:rFonts w:asciiTheme="majorHAnsi" w:hAnsiTheme="majorHAnsi"/>
          <w:sz w:val="18"/>
          <w:szCs w:val="18"/>
        </w:rPr>
        <w:t>for</w:t>
      </w:r>
      <w:r w:rsidR="001347B3" w:rsidRPr="00A55E50">
        <w:rPr>
          <w:rFonts w:asciiTheme="majorHAnsi" w:hAnsiTheme="majorHAnsi"/>
          <w:sz w:val="18"/>
          <w:szCs w:val="18"/>
        </w:rPr>
        <w:t xml:space="preserve"> transferring all communications, notifications and instructions from AHW to all members of the </w:t>
      </w:r>
      <w:r w:rsidR="001347B3">
        <w:rPr>
          <w:rFonts w:asciiTheme="majorHAnsi" w:hAnsiTheme="majorHAnsi"/>
          <w:sz w:val="18"/>
          <w:szCs w:val="18"/>
        </w:rPr>
        <w:t>project team</w:t>
      </w:r>
      <w:r w:rsidR="001347B3" w:rsidRPr="00A55E50">
        <w:rPr>
          <w:rFonts w:asciiTheme="majorHAnsi" w:hAnsiTheme="majorHAnsi"/>
          <w:sz w:val="18"/>
          <w:szCs w:val="18"/>
        </w:rPr>
        <w:t xml:space="preserve"> and will be responsible for the fiduciary and reporting requirements on behalf of the larger partnership. See</w:t>
      </w:r>
      <w:r w:rsidR="001347B3">
        <w:rPr>
          <w:rFonts w:asciiTheme="majorHAnsi" w:hAnsiTheme="majorHAnsi"/>
          <w:sz w:val="18"/>
          <w:szCs w:val="18"/>
        </w:rPr>
        <w:t xml:space="preserve"> the</w:t>
      </w:r>
      <w:r w:rsidR="001347B3" w:rsidRPr="00A55E50">
        <w:rPr>
          <w:rFonts w:asciiTheme="majorHAnsi" w:hAnsiTheme="majorHAnsi"/>
          <w:sz w:val="18"/>
          <w:szCs w:val="18"/>
        </w:rPr>
        <w:t xml:space="preserve"> </w:t>
      </w:r>
      <w:r w:rsidR="001347B3">
        <w:rPr>
          <w:rFonts w:asciiTheme="majorHAnsi" w:hAnsiTheme="majorHAnsi"/>
          <w:sz w:val="18"/>
          <w:szCs w:val="18"/>
        </w:rPr>
        <w:t>call for applications</w:t>
      </w:r>
      <w:r w:rsidR="001347B3" w:rsidRPr="00A55E50">
        <w:rPr>
          <w:rFonts w:asciiTheme="majorHAnsi" w:hAnsiTheme="majorHAnsi"/>
          <w:sz w:val="18"/>
          <w:szCs w:val="18"/>
        </w:rPr>
        <w:t xml:space="preserve"> for eligibility requirements.</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5125"/>
        <w:gridCol w:w="540"/>
        <w:gridCol w:w="5310"/>
      </w:tblGrid>
      <w:tr w:rsidR="00691D41" w:rsidRPr="004341D6" w14:paraId="0872EDC8" w14:textId="77777777" w:rsidTr="001347B3">
        <w:tc>
          <w:tcPr>
            <w:tcW w:w="10975" w:type="dxa"/>
            <w:gridSpan w:val="3"/>
            <w:tcBorders>
              <w:top w:val="single" w:sz="4" w:space="0" w:color="auto"/>
              <w:bottom w:val="nil"/>
            </w:tcBorders>
          </w:tcPr>
          <w:p w14:paraId="6DCDBA5A" w14:textId="1B5265EA" w:rsidR="00691D41" w:rsidRPr="002E59FA" w:rsidRDefault="00691D41" w:rsidP="00BC2714">
            <w:pPr>
              <w:spacing w:after="0" w:line="240" w:lineRule="auto"/>
              <w:rPr>
                <w:rFonts w:asciiTheme="majorHAnsi" w:hAnsiTheme="majorHAnsi"/>
                <w:b/>
                <w:bCs/>
              </w:rPr>
            </w:pPr>
            <w:r>
              <w:rPr>
                <w:rFonts w:asciiTheme="majorHAnsi" w:hAnsiTheme="majorHAnsi"/>
                <w:b/>
                <w:bCs/>
              </w:rPr>
              <w:t>Primary Community Partner Organization Information</w:t>
            </w:r>
            <w:r w:rsidR="008179B5">
              <w:rPr>
                <w:rFonts w:asciiTheme="majorHAnsi" w:hAnsiTheme="majorHAnsi"/>
                <w:b/>
                <w:bCs/>
              </w:rPr>
              <w:t xml:space="preserve"> </w:t>
            </w:r>
          </w:p>
        </w:tc>
      </w:tr>
      <w:tr w:rsidR="00691D41" w:rsidRPr="004341D6" w14:paraId="203519A9" w14:textId="77777777" w:rsidTr="001347B3">
        <w:tc>
          <w:tcPr>
            <w:tcW w:w="10975" w:type="dxa"/>
            <w:gridSpan w:val="3"/>
            <w:tcBorders>
              <w:top w:val="nil"/>
            </w:tcBorders>
          </w:tcPr>
          <w:p w14:paraId="3C18D877" w14:textId="77777777" w:rsidR="00691D41" w:rsidRPr="00A55E50" w:rsidRDefault="00691D41" w:rsidP="00BC2714">
            <w:pPr>
              <w:spacing w:after="0" w:line="240" w:lineRule="auto"/>
              <w:rPr>
                <w:rFonts w:asciiTheme="majorHAnsi" w:hAnsiTheme="majorHAnsi"/>
              </w:rPr>
            </w:pPr>
            <w:r w:rsidRPr="00A55E50">
              <w:rPr>
                <w:rFonts w:asciiTheme="majorHAnsi" w:hAnsiTheme="majorHAnsi"/>
              </w:rPr>
              <w:t>Organization Name</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429A7994" w14:textId="77777777" w:rsidTr="00D27988">
        <w:tc>
          <w:tcPr>
            <w:tcW w:w="10975" w:type="dxa"/>
            <w:gridSpan w:val="3"/>
          </w:tcPr>
          <w:p w14:paraId="3026265D" w14:textId="77777777" w:rsidR="00691D41" w:rsidRDefault="00691D41" w:rsidP="00BC2714">
            <w:pPr>
              <w:spacing w:after="0" w:line="240" w:lineRule="auto"/>
              <w:rPr>
                <w:rFonts w:asciiTheme="majorHAnsi" w:hAnsiTheme="majorHAnsi"/>
                <w:b/>
                <w:bCs/>
              </w:rPr>
            </w:pPr>
            <w:r w:rsidRPr="00A55E50">
              <w:rPr>
                <w:rFonts w:asciiTheme="majorHAnsi" w:hAnsiTheme="majorHAnsi"/>
              </w:rPr>
              <w:t>Organization</w:t>
            </w:r>
            <w:r>
              <w:rPr>
                <w:rFonts w:asciiTheme="majorHAnsi" w:hAnsiTheme="majorHAnsi"/>
              </w:rPr>
              <w:t xml:space="preserve"> Website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2E4F2B1F" w14:textId="77777777" w:rsidTr="00D27988">
        <w:tc>
          <w:tcPr>
            <w:tcW w:w="10975" w:type="dxa"/>
            <w:gridSpan w:val="3"/>
            <w:tcBorders>
              <w:bottom w:val="nil"/>
            </w:tcBorders>
          </w:tcPr>
          <w:p w14:paraId="61DB1F5D" w14:textId="77777777" w:rsidR="00691D41" w:rsidRPr="00A55E50" w:rsidRDefault="00691D41" w:rsidP="00BC2714">
            <w:pPr>
              <w:spacing w:after="0" w:line="240" w:lineRule="auto"/>
              <w:rPr>
                <w:rFonts w:asciiTheme="majorHAnsi" w:hAnsiTheme="majorHAnsi"/>
              </w:rPr>
            </w:pPr>
            <w:r>
              <w:rPr>
                <w:rFonts w:asciiTheme="majorHAnsi" w:hAnsiTheme="majorHAnsi"/>
              </w:rPr>
              <w:t xml:space="preserve">Type of 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2340CC77" w14:textId="77777777" w:rsidTr="00D27988">
        <w:tc>
          <w:tcPr>
            <w:tcW w:w="5125" w:type="dxa"/>
            <w:tcBorders>
              <w:top w:val="nil"/>
              <w:bottom w:val="nil"/>
            </w:tcBorders>
          </w:tcPr>
          <w:p w14:paraId="2E36132A" w14:textId="77777777" w:rsidR="00691D41" w:rsidRPr="007735D9" w:rsidRDefault="00754775" w:rsidP="00BC2714">
            <w:pPr>
              <w:spacing w:after="0" w:line="240" w:lineRule="auto"/>
              <w:ind w:left="270" w:right="-162"/>
              <w:rPr>
                <w:rFonts w:asciiTheme="majorHAnsi" w:hAnsiTheme="majorHAnsi" w:cstheme="minorHAnsi"/>
                <w:szCs w:val="20"/>
              </w:rPr>
            </w:pPr>
            <w:sdt>
              <w:sdtPr>
                <w:rPr>
                  <w:rFonts w:asciiTheme="majorHAnsi" w:hAnsiTheme="majorHAnsi" w:cstheme="minorHAnsi"/>
                  <w:szCs w:val="20"/>
                </w:rPr>
                <w:id w:val="-131818272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Non-profit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6B89EFFF" w14:textId="77777777" w:rsidR="00691D41" w:rsidRPr="007735D9" w:rsidRDefault="00754775" w:rsidP="00BC2714">
            <w:pPr>
              <w:tabs>
                <w:tab w:val="left" w:pos="691"/>
              </w:tabs>
              <w:spacing w:after="0" w:line="240" w:lineRule="auto"/>
              <w:ind w:left="720"/>
              <w:rPr>
                <w:rFonts w:asciiTheme="majorHAnsi" w:hAnsiTheme="majorHAnsi" w:cstheme="minorHAnsi"/>
                <w:szCs w:val="20"/>
              </w:rPr>
            </w:pPr>
            <w:sdt>
              <w:sdtPr>
                <w:rPr>
                  <w:rFonts w:asciiTheme="majorHAnsi" w:hAnsiTheme="majorHAnsi" w:cstheme="minorHAnsi"/>
                  <w:szCs w:val="20"/>
                </w:rPr>
                <w:id w:val="-1468197466"/>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health, social service or other community-based organization</w:t>
            </w:r>
          </w:p>
          <w:p w14:paraId="25C8FD41" w14:textId="77777777" w:rsidR="00691D41" w:rsidRPr="007735D9"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974144905"/>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faith-based organization</w:t>
            </w:r>
          </w:p>
          <w:p w14:paraId="2AA86495" w14:textId="77777777" w:rsidR="00691D41"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100686101"/>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private university or school</w:t>
            </w:r>
          </w:p>
          <w:p w14:paraId="192763ED" w14:textId="77777777" w:rsidR="00691D41" w:rsidRDefault="00754775" w:rsidP="00BC2714">
            <w:pPr>
              <w:spacing w:after="0" w:line="240" w:lineRule="auto"/>
              <w:ind w:left="720"/>
              <w:rPr>
                <w:rFonts w:asciiTheme="majorHAnsi" w:hAnsiTheme="majorHAnsi"/>
              </w:rPr>
            </w:pPr>
            <w:sdt>
              <w:sdtPr>
                <w:rPr>
                  <w:rFonts w:asciiTheme="majorHAnsi" w:hAnsiTheme="majorHAnsi" w:cstheme="minorHAnsi"/>
                  <w:szCs w:val="20"/>
                </w:rPr>
                <w:id w:val="1544330247"/>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r w:rsidR="00691D41" w:rsidRPr="007735D9">
              <w:rPr>
                <w:rFonts w:asciiTheme="majorHAnsi" w:hAnsiTheme="majorHAnsi" w:cstheme="minorHAnsi"/>
                <w:noProof/>
                <w:szCs w:val="20"/>
              </w:rPr>
              <w:t> </w:t>
            </w:r>
          </w:p>
        </w:tc>
        <w:tc>
          <w:tcPr>
            <w:tcW w:w="540" w:type="dxa"/>
            <w:tcBorders>
              <w:top w:val="nil"/>
              <w:bottom w:val="nil"/>
            </w:tcBorders>
          </w:tcPr>
          <w:p w14:paraId="17312CA1" w14:textId="77777777" w:rsidR="00691D41" w:rsidRPr="0048021D" w:rsidRDefault="00691D41" w:rsidP="00BC2714">
            <w:pPr>
              <w:spacing w:after="0" w:line="240" w:lineRule="auto"/>
              <w:rPr>
                <w:rFonts w:asciiTheme="majorHAnsi" w:hAnsiTheme="majorHAnsi"/>
                <w:b/>
                <w:bCs/>
              </w:rPr>
            </w:pPr>
            <w:r>
              <w:rPr>
                <w:rFonts w:asciiTheme="majorHAnsi" w:hAnsiTheme="majorHAnsi"/>
                <w:b/>
                <w:bCs/>
              </w:rPr>
              <w:t>OR</w:t>
            </w:r>
          </w:p>
        </w:tc>
        <w:tc>
          <w:tcPr>
            <w:tcW w:w="5310" w:type="dxa"/>
            <w:tcBorders>
              <w:top w:val="nil"/>
              <w:bottom w:val="nil"/>
            </w:tcBorders>
          </w:tcPr>
          <w:p w14:paraId="5489D270" w14:textId="77777777" w:rsidR="00691D41" w:rsidRPr="007735D9" w:rsidRDefault="00754775" w:rsidP="00BC2714">
            <w:pPr>
              <w:spacing w:after="0" w:line="240" w:lineRule="auto"/>
              <w:ind w:left="515" w:hanging="274"/>
              <w:rPr>
                <w:rFonts w:asciiTheme="majorHAnsi" w:hAnsiTheme="majorHAnsi" w:cstheme="minorHAnsi"/>
                <w:szCs w:val="20"/>
              </w:rPr>
            </w:pPr>
            <w:sdt>
              <w:sdtPr>
                <w:rPr>
                  <w:rFonts w:asciiTheme="majorHAnsi" w:hAnsiTheme="majorHAnsi" w:cstheme="minorHAnsi"/>
                  <w:szCs w:val="20"/>
                </w:rPr>
                <w:id w:val="-1139722664"/>
                <w14:checkbox>
                  <w14:checked w14:val="0"/>
                  <w14:checkedState w14:val="2612" w14:font="MS Gothic"/>
                  <w14:uncheckedState w14:val="2610" w14:font="MS Gothic"/>
                </w14:checkbox>
              </w:sdtPr>
              <w:sdtEndPr/>
              <w:sdtContent>
                <w:r w:rsidR="00691D41">
                  <w:rPr>
                    <w:rFonts w:ascii="MS Gothic" w:eastAsia="MS Gothic" w:hAnsi="MS Gothic" w:cstheme="minorHAnsi" w:hint="eastAsia"/>
                    <w:szCs w:val="20"/>
                  </w:rPr>
                  <w:t>☐</w:t>
                </w:r>
              </w:sdtContent>
            </w:sdt>
            <w:r w:rsidR="00691D41" w:rsidRPr="007735D9">
              <w:rPr>
                <w:rFonts w:asciiTheme="majorHAnsi" w:hAnsiTheme="majorHAnsi" w:cstheme="minorHAnsi"/>
                <w:szCs w:val="20"/>
              </w:rPr>
              <w:t xml:space="preserve">Government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465AE422" w14:textId="77777777" w:rsidR="00691D41" w:rsidRPr="007735D9"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678758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state or local government</w:t>
            </w:r>
          </w:p>
          <w:p w14:paraId="27EED733" w14:textId="77777777" w:rsidR="00691D41" w:rsidRPr="007735D9"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777253809"/>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tribal organization</w:t>
            </w:r>
          </w:p>
          <w:p w14:paraId="10C29A1E" w14:textId="77777777" w:rsidR="00691D41" w:rsidRPr="007735D9"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3932008"/>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public university or school</w:t>
            </w:r>
          </w:p>
          <w:p w14:paraId="149F3B88" w14:textId="77777777" w:rsidR="00691D41" w:rsidRPr="007735D9" w:rsidRDefault="00754775"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663171753"/>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p>
          <w:p w14:paraId="3BBB8096" w14:textId="77777777" w:rsidR="00691D41" w:rsidRDefault="00691D41" w:rsidP="00BC2714">
            <w:pPr>
              <w:spacing w:after="0" w:line="240" w:lineRule="auto"/>
              <w:rPr>
                <w:rFonts w:asciiTheme="majorHAnsi" w:hAnsiTheme="majorHAnsi"/>
              </w:rPr>
            </w:pPr>
          </w:p>
        </w:tc>
      </w:tr>
      <w:tr w:rsidR="00691D41" w:rsidRPr="004341D6" w14:paraId="72D78558" w14:textId="77777777" w:rsidTr="00D27988">
        <w:tc>
          <w:tcPr>
            <w:tcW w:w="10975" w:type="dxa"/>
            <w:gridSpan w:val="3"/>
            <w:tcBorders>
              <w:top w:val="single" w:sz="4" w:space="0" w:color="auto"/>
              <w:bottom w:val="nil"/>
            </w:tcBorders>
          </w:tcPr>
          <w:p w14:paraId="5015E3F8" w14:textId="77777777" w:rsidR="00691D41" w:rsidRDefault="00691D41" w:rsidP="00BC2714">
            <w:pPr>
              <w:spacing w:after="0" w:line="240" w:lineRule="auto"/>
              <w:rPr>
                <w:rFonts w:asciiTheme="majorHAnsi" w:hAnsiTheme="majorHAnsi"/>
              </w:rPr>
            </w:pPr>
            <w:r>
              <w:rPr>
                <w:rFonts w:asciiTheme="majorHAnsi" w:hAnsiTheme="majorHAnsi"/>
                <w:b/>
                <w:bCs/>
              </w:rPr>
              <w:t>Primary Community Partner Organization Contact</w:t>
            </w:r>
          </w:p>
        </w:tc>
      </w:tr>
      <w:tr w:rsidR="00691D41" w:rsidRPr="004341D6" w14:paraId="5A530467" w14:textId="77777777" w:rsidTr="00D27988">
        <w:tc>
          <w:tcPr>
            <w:tcW w:w="10975" w:type="dxa"/>
            <w:gridSpan w:val="3"/>
            <w:tcBorders>
              <w:top w:val="nil"/>
            </w:tcBorders>
          </w:tcPr>
          <w:p w14:paraId="51238285"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7D64EC76" w14:textId="77777777" w:rsidTr="00D27988">
        <w:tc>
          <w:tcPr>
            <w:tcW w:w="5665" w:type="dxa"/>
            <w:gridSpan w:val="2"/>
          </w:tcPr>
          <w:p w14:paraId="3DDCC653"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59B12F00"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rsidRPr="004341D6" w14:paraId="0CF62B4F" w14:textId="77777777" w:rsidTr="00D27988">
        <w:tc>
          <w:tcPr>
            <w:tcW w:w="10975" w:type="dxa"/>
            <w:gridSpan w:val="3"/>
          </w:tcPr>
          <w:p w14:paraId="23D0666D"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281DB8" w14:textId="77777777" w:rsidTr="00D27988">
        <w:tc>
          <w:tcPr>
            <w:tcW w:w="5665" w:type="dxa"/>
            <w:gridSpan w:val="2"/>
          </w:tcPr>
          <w:p w14:paraId="5AE822A8"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16866046" w14:textId="77777777" w:rsidR="00691D41" w:rsidRPr="0001356F" w:rsidRDefault="00691D41" w:rsidP="00BC2714">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91D41" w:rsidRPr="004341D6" w14:paraId="73E5D655" w14:textId="77777777" w:rsidTr="00D27988">
        <w:tc>
          <w:tcPr>
            <w:tcW w:w="10975" w:type="dxa"/>
            <w:gridSpan w:val="3"/>
          </w:tcPr>
          <w:p w14:paraId="6A08EFD6" w14:textId="77777777" w:rsidR="00691D41"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DF8CA9" w14:textId="77777777" w:rsidTr="00D27988">
        <w:tc>
          <w:tcPr>
            <w:tcW w:w="5665" w:type="dxa"/>
            <w:gridSpan w:val="2"/>
            <w:tcBorders>
              <w:bottom w:val="single" w:sz="4" w:space="0" w:color="auto"/>
            </w:tcBorders>
          </w:tcPr>
          <w:p w14:paraId="535C62CE"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Name </w:t>
            </w:r>
            <w:r>
              <w:rPr>
                <w:rFonts w:asciiTheme="majorHAnsi" w:hAnsiTheme="majorHAnsi"/>
                <w:sz w:val="18"/>
                <w:szCs w:val="18"/>
              </w:rPr>
              <w:t>(if applicable)</w:t>
            </w:r>
            <w:r>
              <w:rPr>
                <w:rFonts w:asciiTheme="majorHAnsi" w:hAnsiTheme="majorHAnsi"/>
              </w:rPr>
              <w:t>:</w:t>
            </w:r>
          </w:p>
        </w:tc>
        <w:tc>
          <w:tcPr>
            <w:tcW w:w="5310" w:type="dxa"/>
            <w:tcBorders>
              <w:bottom w:val="single" w:sz="4" w:space="0" w:color="auto"/>
            </w:tcBorders>
          </w:tcPr>
          <w:p w14:paraId="1A475048"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Email: </w:t>
            </w:r>
          </w:p>
        </w:tc>
      </w:tr>
    </w:tbl>
    <w:p w14:paraId="6723F334" w14:textId="77777777" w:rsidR="00691D41" w:rsidRDefault="00691D41" w:rsidP="00691D41">
      <w:pPr>
        <w:tabs>
          <w:tab w:val="left" w:pos="0"/>
        </w:tabs>
        <w:spacing w:after="0"/>
        <w:rPr>
          <w:rFonts w:asciiTheme="majorHAnsi" w:hAnsiTheme="majorHAnsi" w:cstheme="minorHAnsi"/>
        </w:rPr>
      </w:pPr>
    </w:p>
    <w:p w14:paraId="036B64CB" w14:textId="7D6BB64E"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MCW </w:t>
      </w:r>
      <w:r w:rsidR="00B24F52">
        <w:rPr>
          <w:rFonts w:asciiTheme="majorHAnsi" w:hAnsiTheme="majorHAnsi"/>
          <w:b/>
          <w:bCs/>
        </w:rPr>
        <w:t>Academic Partner</w:t>
      </w:r>
      <w:r>
        <w:rPr>
          <w:rFonts w:asciiTheme="majorHAnsi" w:hAnsiTheme="majorHAnsi"/>
          <w:b/>
          <w:bCs/>
        </w:rPr>
        <w:t xml:space="preserve"> </w:t>
      </w:r>
      <w:r w:rsidRPr="007D344B">
        <w:rPr>
          <w:rFonts w:asciiTheme="majorHAnsi" w:hAnsiTheme="majorHAnsi"/>
          <w:sz w:val="18"/>
          <w:szCs w:val="18"/>
        </w:rPr>
        <w:t>(</w:t>
      </w:r>
      <w:r w:rsidRPr="007D344B">
        <w:rPr>
          <w:rFonts w:asciiTheme="majorHAnsi" w:hAnsiTheme="majorHAnsi"/>
          <w:b/>
          <w:bCs/>
          <w:sz w:val="18"/>
          <w:szCs w:val="18"/>
        </w:rPr>
        <w:t>required</w:t>
      </w:r>
      <w:r w:rsidRPr="007D344B">
        <w:rPr>
          <w:rFonts w:asciiTheme="majorHAnsi" w:hAnsiTheme="majorHAnsi"/>
          <w:sz w:val="18"/>
          <w:szCs w:val="18"/>
        </w:rPr>
        <w:t>)</w:t>
      </w:r>
      <w:r>
        <w:rPr>
          <w:rFonts w:asciiTheme="majorHAnsi" w:hAnsiTheme="majorHAnsi"/>
          <w:b/>
          <w:bCs/>
        </w:rPr>
        <w:t xml:space="preserve"> </w:t>
      </w:r>
      <w:r>
        <w:rPr>
          <w:rFonts w:asciiTheme="majorHAnsi" w:hAnsiTheme="majorHAnsi"/>
        </w:rPr>
        <w:t xml:space="preserve">– </w:t>
      </w:r>
      <w:r w:rsidRPr="00B31E14">
        <w:rPr>
          <w:rFonts w:asciiTheme="majorHAnsi" w:hAnsiTheme="majorHAnsi"/>
          <w:sz w:val="18"/>
          <w:szCs w:val="18"/>
        </w:rPr>
        <w:t>Project team</w:t>
      </w:r>
      <w:r>
        <w:rPr>
          <w:rFonts w:asciiTheme="majorHAnsi" w:hAnsiTheme="majorHAnsi"/>
          <w:sz w:val="18"/>
          <w:szCs w:val="18"/>
        </w:rPr>
        <w:t>s</w:t>
      </w:r>
      <w:r w:rsidRPr="00B31E14">
        <w:rPr>
          <w:rFonts w:asciiTheme="majorHAnsi" w:hAnsiTheme="majorHAnsi"/>
          <w:sz w:val="18"/>
          <w:szCs w:val="18"/>
        </w:rPr>
        <w:t xml:space="preserve"> must designate one (1) eligible MCW </w:t>
      </w:r>
      <w:r w:rsidR="00D31541">
        <w:rPr>
          <w:rFonts w:asciiTheme="majorHAnsi" w:hAnsiTheme="majorHAnsi"/>
          <w:sz w:val="18"/>
          <w:szCs w:val="18"/>
        </w:rPr>
        <w:t>a</w:t>
      </w:r>
      <w:r w:rsidR="00B24F52">
        <w:rPr>
          <w:rFonts w:asciiTheme="majorHAnsi" w:hAnsiTheme="majorHAnsi"/>
          <w:sz w:val="18"/>
          <w:szCs w:val="18"/>
        </w:rPr>
        <w:t xml:space="preserve">cademic </w:t>
      </w:r>
      <w:r w:rsidR="00D31541">
        <w:rPr>
          <w:rFonts w:asciiTheme="majorHAnsi" w:hAnsiTheme="majorHAnsi"/>
          <w:sz w:val="18"/>
          <w:szCs w:val="18"/>
        </w:rPr>
        <w:t>p</w:t>
      </w:r>
      <w:r w:rsidR="00B24F52">
        <w:rPr>
          <w:rFonts w:asciiTheme="majorHAnsi" w:hAnsiTheme="majorHAnsi"/>
          <w:sz w:val="18"/>
          <w:szCs w:val="18"/>
        </w:rPr>
        <w:t>artner</w:t>
      </w:r>
      <w:r w:rsidRPr="00B31E14">
        <w:rPr>
          <w:rFonts w:asciiTheme="majorHAnsi" w:hAnsiTheme="majorHAnsi"/>
          <w:sz w:val="18"/>
          <w:szCs w:val="18"/>
        </w:rPr>
        <w:t xml:space="preserve">. </w:t>
      </w:r>
      <w:r w:rsidR="00D31541">
        <w:rPr>
          <w:rFonts w:asciiTheme="majorHAnsi" w:hAnsiTheme="majorHAnsi"/>
          <w:sz w:val="18"/>
          <w:szCs w:val="18"/>
        </w:rPr>
        <w:t>The MCW academic partner</w:t>
      </w:r>
      <w:r w:rsidRPr="0011219C">
        <w:rPr>
          <w:rFonts w:asciiTheme="majorHAnsi" w:hAnsiTheme="majorHAnsi"/>
          <w:sz w:val="18"/>
          <w:szCs w:val="18"/>
        </w:rPr>
        <w:t xml:space="preserve"> must be full-time or full professional effort MCW faculty with the rank of Assistant Professor, Associate Professor, or Professor. See the </w:t>
      </w:r>
      <w:r>
        <w:rPr>
          <w:rFonts w:asciiTheme="majorHAnsi" w:hAnsiTheme="majorHAnsi"/>
          <w:sz w:val="18"/>
          <w:szCs w:val="18"/>
        </w:rPr>
        <w:t>call for applications</w:t>
      </w:r>
      <w:r w:rsidRPr="0011219C">
        <w:rPr>
          <w:rFonts w:asciiTheme="majorHAnsi" w:hAnsiTheme="majorHAnsi"/>
          <w:sz w:val="18"/>
          <w:szCs w:val="18"/>
        </w:rPr>
        <w:t xml:space="preserve"> for MCW </w:t>
      </w:r>
      <w:r w:rsidR="00D31541">
        <w:rPr>
          <w:rFonts w:asciiTheme="majorHAnsi" w:hAnsiTheme="majorHAnsi"/>
          <w:sz w:val="18"/>
          <w:szCs w:val="18"/>
        </w:rPr>
        <w:t>academic partner</w:t>
      </w:r>
      <w:r w:rsidRPr="0011219C">
        <w:rPr>
          <w:rFonts w:asciiTheme="majorHAnsi" w:hAnsiTheme="majorHAnsi"/>
          <w:sz w:val="18"/>
          <w:szCs w:val="18"/>
        </w:rPr>
        <w:t xml:space="preserve"> eligibility requirements.</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5665"/>
        <w:gridCol w:w="5310"/>
      </w:tblGrid>
      <w:tr w:rsidR="00691D41" w:rsidRPr="004341D6" w14:paraId="76848C19" w14:textId="77777777" w:rsidTr="00D27988">
        <w:tc>
          <w:tcPr>
            <w:tcW w:w="10975" w:type="dxa"/>
            <w:gridSpan w:val="2"/>
          </w:tcPr>
          <w:p w14:paraId="4A0680B5" w14:textId="1077FA78" w:rsidR="00691D41" w:rsidRPr="002E59FA" w:rsidRDefault="00691D41" w:rsidP="00BC2714">
            <w:pPr>
              <w:spacing w:after="0" w:line="240" w:lineRule="auto"/>
              <w:rPr>
                <w:rFonts w:asciiTheme="majorHAnsi" w:hAnsiTheme="majorHAnsi"/>
                <w:b/>
                <w:bCs/>
              </w:rPr>
            </w:pPr>
            <w:r>
              <w:rPr>
                <w:rFonts w:asciiTheme="majorHAnsi" w:hAnsiTheme="majorHAnsi"/>
                <w:b/>
                <w:bCs/>
              </w:rPr>
              <w:t xml:space="preserve">MCW </w:t>
            </w:r>
            <w:r w:rsidR="00B24F52">
              <w:rPr>
                <w:rFonts w:asciiTheme="majorHAnsi" w:hAnsiTheme="majorHAnsi"/>
                <w:b/>
                <w:bCs/>
              </w:rPr>
              <w:t>Academic Partner</w:t>
            </w:r>
            <w:r>
              <w:rPr>
                <w:rFonts w:asciiTheme="majorHAnsi" w:hAnsiTheme="majorHAnsi"/>
                <w:b/>
                <w:bCs/>
              </w:rPr>
              <w:t xml:space="preserve"> Contact Information</w:t>
            </w:r>
          </w:p>
        </w:tc>
      </w:tr>
      <w:tr w:rsidR="00691D41" w:rsidRPr="004341D6" w14:paraId="47F56849" w14:textId="77777777" w:rsidTr="00D27988">
        <w:tc>
          <w:tcPr>
            <w:tcW w:w="10975" w:type="dxa"/>
            <w:gridSpan w:val="2"/>
          </w:tcPr>
          <w:p w14:paraId="55FF8DF2"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7A9304D0" w14:textId="77777777" w:rsidTr="00D27988">
        <w:tc>
          <w:tcPr>
            <w:tcW w:w="5665" w:type="dxa"/>
          </w:tcPr>
          <w:p w14:paraId="2CAE9D86"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310" w:type="dxa"/>
          </w:tcPr>
          <w:p w14:paraId="41DDF1D3"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rsidRPr="004341D6" w14:paraId="4CDA29DD" w14:textId="77777777" w:rsidTr="00D27988">
        <w:tc>
          <w:tcPr>
            <w:tcW w:w="10975" w:type="dxa"/>
            <w:gridSpan w:val="2"/>
          </w:tcPr>
          <w:p w14:paraId="752CA59B"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6F1EF296" w14:textId="77777777" w:rsidTr="00D27988">
        <w:tc>
          <w:tcPr>
            <w:tcW w:w="5665" w:type="dxa"/>
          </w:tcPr>
          <w:p w14:paraId="6884D52E"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4AF33401" w14:textId="77777777" w:rsidR="00691D41" w:rsidRPr="0001356F" w:rsidRDefault="00691D41" w:rsidP="00BC2714">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91D41" w:rsidRPr="004341D6" w14:paraId="5F2B88DC" w14:textId="77777777" w:rsidTr="00D27988">
        <w:tc>
          <w:tcPr>
            <w:tcW w:w="10975" w:type="dxa"/>
            <w:gridSpan w:val="2"/>
          </w:tcPr>
          <w:p w14:paraId="114D57BC" w14:textId="77777777" w:rsidR="00691D41"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4A7328B8" w14:textId="77777777" w:rsidTr="00D27988">
        <w:tc>
          <w:tcPr>
            <w:tcW w:w="5665" w:type="dxa"/>
          </w:tcPr>
          <w:p w14:paraId="242E374A" w14:textId="77777777" w:rsidR="00691D41" w:rsidRDefault="00691D41" w:rsidP="00BC2714">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1C0BE3C8" w14:textId="77777777" w:rsidR="00691D41" w:rsidRPr="004341D6" w:rsidRDefault="00754775" w:rsidP="00BC2714">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Full-time faculty</w:t>
            </w:r>
          </w:p>
        </w:tc>
        <w:tc>
          <w:tcPr>
            <w:tcW w:w="5310" w:type="dxa"/>
          </w:tcPr>
          <w:p w14:paraId="0F2E3797" w14:textId="77777777" w:rsidR="00691D41" w:rsidRDefault="00691D41" w:rsidP="00BC2714">
            <w:pPr>
              <w:spacing w:after="0" w:line="240" w:lineRule="auto"/>
              <w:rPr>
                <w:rFonts w:asciiTheme="majorHAnsi" w:hAnsiTheme="majorHAnsi"/>
              </w:rPr>
            </w:pPr>
          </w:p>
          <w:p w14:paraId="7B175DB7" w14:textId="77777777" w:rsidR="00691D41" w:rsidRPr="004341D6" w:rsidRDefault="00754775" w:rsidP="00BC2714">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Full-professional effort status faculty</w:t>
            </w:r>
          </w:p>
        </w:tc>
      </w:tr>
      <w:tr w:rsidR="001347B3" w:rsidRPr="004341D6" w14:paraId="4D87128E" w14:textId="77777777" w:rsidTr="00FB2C05">
        <w:tc>
          <w:tcPr>
            <w:tcW w:w="10975" w:type="dxa"/>
            <w:gridSpan w:val="2"/>
          </w:tcPr>
          <w:p w14:paraId="4A2A22D5" w14:textId="506985E1" w:rsidR="001347B3" w:rsidRDefault="001347B3" w:rsidP="001347B3">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bl>
    <w:p w14:paraId="1E063A87" w14:textId="77777777" w:rsidR="00691D41" w:rsidRDefault="00691D41" w:rsidP="00691D41">
      <w:pPr>
        <w:tabs>
          <w:tab w:val="left" w:pos="0"/>
        </w:tabs>
        <w:spacing w:after="0"/>
        <w:rPr>
          <w:rFonts w:asciiTheme="majorHAnsi" w:hAnsiTheme="majorHAnsi" w:cstheme="minorHAnsi"/>
        </w:rPr>
      </w:pPr>
    </w:p>
    <w:p w14:paraId="39083D85" w14:textId="7B607BD8"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 xml:space="preserve">Collaborators are not subject to </w:t>
      </w:r>
      <w:r>
        <w:rPr>
          <w:rFonts w:asciiTheme="majorHAnsi" w:hAnsiTheme="majorHAnsi"/>
          <w:sz w:val="18"/>
          <w:szCs w:val="18"/>
        </w:rPr>
        <w:t xml:space="preserve">primary community partner or MCW </w:t>
      </w:r>
      <w:r w:rsidR="00A23994">
        <w:rPr>
          <w:rFonts w:asciiTheme="majorHAnsi" w:hAnsiTheme="majorHAnsi"/>
          <w:sz w:val="18"/>
          <w:szCs w:val="18"/>
        </w:rPr>
        <w:t>academic partner</w:t>
      </w:r>
      <w:r w:rsidRPr="00B31E14">
        <w:rPr>
          <w:rFonts w:asciiTheme="majorHAnsi" w:hAnsiTheme="majorHAnsi"/>
          <w:sz w:val="18"/>
          <w:szCs w:val="18"/>
        </w:rPr>
        <w:t xml:space="preserve"> eligibility requirements.</w:t>
      </w:r>
      <w:r>
        <w:rPr>
          <w:rFonts w:asciiTheme="majorHAnsi" w:hAnsiTheme="majorHAnsi"/>
          <w:sz w:val="18"/>
          <w:szCs w:val="18"/>
        </w:rPr>
        <w:t xml:space="preserve"> Please note that the online form is limited to ten collaborators.</w:t>
      </w:r>
    </w:p>
    <w:tbl>
      <w:tblPr>
        <w:tblStyle w:val="TableGrid"/>
        <w:tblW w:w="5000" w:type="pct"/>
        <w:tblLook w:val="04A0" w:firstRow="1" w:lastRow="0" w:firstColumn="1" w:lastColumn="0" w:noHBand="0" w:noVBand="1"/>
      </w:tblPr>
      <w:tblGrid>
        <w:gridCol w:w="4150"/>
        <w:gridCol w:w="6640"/>
      </w:tblGrid>
      <w:tr w:rsidR="00AF4F82" w14:paraId="47A7990D" w14:textId="77777777" w:rsidTr="006F46FF">
        <w:tc>
          <w:tcPr>
            <w:tcW w:w="1923" w:type="pct"/>
          </w:tcPr>
          <w:p w14:paraId="0C2CE82B" w14:textId="77777777" w:rsidR="00AF4F82" w:rsidRPr="00035204" w:rsidRDefault="00AF4F82" w:rsidP="00AE46AF">
            <w:pPr>
              <w:spacing w:after="0" w:line="240" w:lineRule="auto"/>
              <w:rPr>
                <w:rFonts w:asciiTheme="majorHAnsi" w:hAnsiTheme="majorHAnsi"/>
                <w:b/>
                <w:bCs/>
              </w:rPr>
            </w:pPr>
            <w:r>
              <w:rPr>
                <w:rFonts w:asciiTheme="majorHAnsi" w:hAnsiTheme="majorHAnsi"/>
                <w:b/>
                <w:bCs/>
              </w:rPr>
              <w:t>Name:</w:t>
            </w:r>
          </w:p>
        </w:tc>
        <w:tc>
          <w:tcPr>
            <w:tcW w:w="3077" w:type="pct"/>
          </w:tcPr>
          <w:p w14:paraId="31D36CB9" w14:textId="77777777" w:rsidR="00AF4F82" w:rsidRPr="00035204" w:rsidRDefault="00AF4F82" w:rsidP="00AE46AF">
            <w:pPr>
              <w:spacing w:after="0" w:line="240" w:lineRule="auto"/>
              <w:rPr>
                <w:rFonts w:asciiTheme="majorHAnsi" w:hAnsiTheme="majorHAnsi"/>
                <w:b/>
                <w:bCs/>
              </w:rPr>
            </w:pPr>
            <w:r>
              <w:rPr>
                <w:rFonts w:asciiTheme="majorHAnsi" w:hAnsiTheme="majorHAnsi"/>
                <w:b/>
                <w:bCs/>
              </w:rPr>
              <w:t>Organization/Department:</w:t>
            </w:r>
          </w:p>
        </w:tc>
      </w:tr>
      <w:tr w:rsidR="00AF4F82" w14:paraId="04B23EEB" w14:textId="77777777" w:rsidTr="006F46FF">
        <w:tc>
          <w:tcPr>
            <w:tcW w:w="1923" w:type="pct"/>
          </w:tcPr>
          <w:p w14:paraId="03A75414" w14:textId="77777777" w:rsidR="00AF4F82" w:rsidRDefault="00AF4F82" w:rsidP="00AE46AF">
            <w:pPr>
              <w:spacing w:after="0" w:line="240" w:lineRule="auto"/>
              <w:rPr>
                <w:rFonts w:asciiTheme="majorHAnsi" w:hAnsiTheme="majorHAnsi"/>
              </w:rPr>
            </w:pPr>
          </w:p>
        </w:tc>
        <w:tc>
          <w:tcPr>
            <w:tcW w:w="3077" w:type="pct"/>
          </w:tcPr>
          <w:p w14:paraId="45513A43" w14:textId="77777777" w:rsidR="00AF4F82" w:rsidRDefault="00AF4F82" w:rsidP="00AE46AF">
            <w:pPr>
              <w:spacing w:after="0" w:line="240" w:lineRule="auto"/>
              <w:rPr>
                <w:rFonts w:asciiTheme="majorHAnsi" w:hAnsiTheme="majorHAnsi"/>
              </w:rPr>
            </w:pPr>
          </w:p>
        </w:tc>
      </w:tr>
      <w:tr w:rsidR="00AF4F82" w14:paraId="5EC1080F" w14:textId="77777777" w:rsidTr="006F46FF">
        <w:tc>
          <w:tcPr>
            <w:tcW w:w="1923" w:type="pct"/>
          </w:tcPr>
          <w:p w14:paraId="452476D7" w14:textId="77777777" w:rsidR="00AF4F82" w:rsidRDefault="00AF4F82" w:rsidP="00AE46AF">
            <w:pPr>
              <w:spacing w:after="0" w:line="240" w:lineRule="auto"/>
              <w:rPr>
                <w:rFonts w:asciiTheme="majorHAnsi" w:hAnsiTheme="majorHAnsi"/>
              </w:rPr>
            </w:pPr>
          </w:p>
        </w:tc>
        <w:tc>
          <w:tcPr>
            <w:tcW w:w="3077" w:type="pct"/>
          </w:tcPr>
          <w:p w14:paraId="22EFFC29" w14:textId="77777777" w:rsidR="00AF4F82" w:rsidRDefault="00AF4F82" w:rsidP="00AE46AF">
            <w:pPr>
              <w:spacing w:after="0" w:line="240" w:lineRule="auto"/>
              <w:rPr>
                <w:rFonts w:asciiTheme="majorHAnsi" w:hAnsiTheme="majorHAnsi"/>
              </w:rPr>
            </w:pPr>
          </w:p>
        </w:tc>
      </w:tr>
      <w:tr w:rsidR="00AF4F82" w14:paraId="3245D76C" w14:textId="77777777" w:rsidTr="006F46FF">
        <w:tc>
          <w:tcPr>
            <w:tcW w:w="1923" w:type="pct"/>
          </w:tcPr>
          <w:p w14:paraId="11EC38F7" w14:textId="77777777" w:rsidR="00AF4F82" w:rsidRDefault="00AF4F82" w:rsidP="00AE46AF">
            <w:pPr>
              <w:spacing w:after="0" w:line="240" w:lineRule="auto"/>
              <w:rPr>
                <w:rFonts w:asciiTheme="majorHAnsi" w:hAnsiTheme="majorHAnsi"/>
              </w:rPr>
            </w:pPr>
          </w:p>
        </w:tc>
        <w:tc>
          <w:tcPr>
            <w:tcW w:w="3077" w:type="pct"/>
          </w:tcPr>
          <w:p w14:paraId="2E52289C" w14:textId="77777777" w:rsidR="00AF4F82" w:rsidRDefault="00AF4F82" w:rsidP="00AE46AF">
            <w:pPr>
              <w:spacing w:after="0" w:line="240" w:lineRule="auto"/>
              <w:rPr>
                <w:rFonts w:asciiTheme="majorHAnsi" w:hAnsiTheme="majorHAnsi"/>
              </w:rPr>
            </w:pPr>
          </w:p>
        </w:tc>
      </w:tr>
      <w:tr w:rsidR="00AF4F82" w14:paraId="5D50DEAA" w14:textId="77777777" w:rsidTr="006F46FF">
        <w:tc>
          <w:tcPr>
            <w:tcW w:w="1923" w:type="pct"/>
          </w:tcPr>
          <w:p w14:paraId="7D3508C7" w14:textId="77777777" w:rsidR="00AF4F82" w:rsidRDefault="00AF4F82" w:rsidP="00AE46AF">
            <w:pPr>
              <w:spacing w:after="0" w:line="240" w:lineRule="auto"/>
              <w:rPr>
                <w:rFonts w:asciiTheme="majorHAnsi" w:hAnsiTheme="majorHAnsi"/>
              </w:rPr>
            </w:pPr>
          </w:p>
        </w:tc>
        <w:tc>
          <w:tcPr>
            <w:tcW w:w="3077" w:type="pct"/>
          </w:tcPr>
          <w:p w14:paraId="769EC4AF" w14:textId="77777777" w:rsidR="00AF4F82" w:rsidRDefault="00AF4F82" w:rsidP="00AE46AF">
            <w:pPr>
              <w:spacing w:after="0" w:line="240" w:lineRule="auto"/>
              <w:rPr>
                <w:rFonts w:asciiTheme="majorHAnsi" w:hAnsiTheme="majorHAnsi"/>
              </w:rPr>
            </w:pPr>
          </w:p>
        </w:tc>
      </w:tr>
      <w:tr w:rsidR="00AF4F82" w14:paraId="66C54551" w14:textId="77777777" w:rsidTr="006F46FF">
        <w:tc>
          <w:tcPr>
            <w:tcW w:w="1923" w:type="pct"/>
          </w:tcPr>
          <w:p w14:paraId="02E2B4F0" w14:textId="77777777" w:rsidR="00AF4F82" w:rsidRDefault="00AF4F82" w:rsidP="00AE46AF">
            <w:pPr>
              <w:spacing w:after="0" w:line="240" w:lineRule="auto"/>
              <w:rPr>
                <w:rFonts w:asciiTheme="majorHAnsi" w:hAnsiTheme="majorHAnsi"/>
              </w:rPr>
            </w:pPr>
          </w:p>
        </w:tc>
        <w:tc>
          <w:tcPr>
            <w:tcW w:w="3077" w:type="pct"/>
          </w:tcPr>
          <w:p w14:paraId="4E4403B9" w14:textId="77777777" w:rsidR="00AF4F82" w:rsidRDefault="00AF4F82" w:rsidP="00AE46AF">
            <w:pPr>
              <w:spacing w:after="0" w:line="240" w:lineRule="auto"/>
              <w:rPr>
                <w:rFonts w:asciiTheme="majorHAnsi" w:hAnsiTheme="majorHAnsi"/>
              </w:rPr>
            </w:pPr>
          </w:p>
        </w:tc>
      </w:tr>
      <w:tr w:rsidR="00AF4F82" w14:paraId="5CA03F9C" w14:textId="77777777" w:rsidTr="006F46FF">
        <w:tc>
          <w:tcPr>
            <w:tcW w:w="1923" w:type="pct"/>
          </w:tcPr>
          <w:p w14:paraId="73C146A6" w14:textId="77777777" w:rsidR="00AF4F82" w:rsidRDefault="00AF4F82" w:rsidP="00AE46AF">
            <w:pPr>
              <w:spacing w:after="0" w:line="240" w:lineRule="auto"/>
              <w:rPr>
                <w:rFonts w:asciiTheme="majorHAnsi" w:hAnsiTheme="majorHAnsi"/>
              </w:rPr>
            </w:pPr>
          </w:p>
        </w:tc>
        <w:tc>
          <w:tcPr>
            <w:tcW w:w="3077" w:type="pct"/>
          </w:tcPr>
          <w:p w14:paraId="58C054BA" w14:textId="77777777" w:rsidR="00AF4F82" w:rsidRDefault="00AF4F82" w:rsidP="00AE46AF">
            <w:pPr>
              <w:spacing w:after="0" w:line="240" w:lineRule="auto"/>
              <w:rPr>
                <w:rFonts w:asciiTheme="majorHAnsi" w:hAnsiTheme="majorHAnsi"/>
              </w:rPr>
            </w:pPr>
          </w:p>
        </w:tc>
      </w:tr>
      <w:tr w:rsidR="00AF4F82" w14:paraId="36B7D114" w14:textId="77777777" w:rsidTr="006F46FF">
        <w:tc>
          <w:tcPr>
            <w:tcW w:w="1923" w:type="pct"/>
          </w:tcPr>
          <w:p w14:paraId="70752592" w14:textId="77777777" w:rsidR="00AF4F82" w:rsidRDefault="00AF4F82" w:rsidP="00AE46AF">
            <w:pPr>
              <w:spacing w:after="0" w:line="240" w:lineRule="auto"/>
              <w:rPr>
                <w:rFonts w:asciiTheme="majorHAnsi" w:hAnsiTheme="majorHAnsi"/>
              </w:rPr>
            </w:pPr>
          </w:p>
        </w:tc>
        <w:tc>
          <w:tcPr>
            <w:tcW w:w="3077" w:type="pct"/>
          </w:tcPr>
          <w:p w14:paraId="592F4CFF" w14:textId="77777777" w:rsidR="00AF4F82" w:rsidRDefault="00AF4F82" w:rsidP="00AE46AF">
            <w:pPr>
              <w:spacing w:after="0" w:line="240" w:lineRule="auto"/>
              <w:rPr>
                <w:rFonts w:asciiTheme="majorHAnsi" w:hAnsiTheme="majorHAnsi"/>
              </w:rPr>
            </w:pPr>
          </w:p>
        </w:tc>
      </w:tr>
      <w:tr w:rsidR="00AF4F82" w14:paraId="227B4978" w14:textId="77777777" w:rsidTr="006F46FF">
        <w:tc>
          <w:tcPr>
            <w:tcW w:w="1923" w:type="pct"/>
          </w:tcPr>
          <w:p w14:paraId="17342866" w14:textId="77777777" w:rsidR="00AF4F82" w:rsidRDefault="00AF4F82" w:rsidP="00AE46AF">
            <w:pPr>
              <w:spacing w:after="0" w:line="240" w:lineRule="auto"/>
              <w:rPr>
                <w:rFonts w:asciiTheme="majorHAnsi" w:hAnsiTheme="majorHAnsi"/>
              </w:rPr>
            </w:pPr>
          </w:p>
        </w:tc>
        <w:tc>
          <w:tcPr>
            <w:tcW w:w="3077" w:type="pct"/>
          </w:tcPr>
          <w:p w14:paraId="46FE8607" w14:textId="77777777" w:rsidR="00AF4F82" w:rsidRDefault="00AF4F82" w:rsidP="00AE46AF">
            <w:pPr>
              <w:spacing w:after="0" w:line="240" w:lineRule="auto"/>
              <w:rPr>
                <w:rFonts w:asciiTheme="majorHAnsi" w:hAnsiTheme="majorHAnsi"/>
              </w:rPr>
            </w:pPr>
          </w:p>
        </w:tc>
      </w:tr>
      <w:tr w:rsidR="00AF4F82" w14:paraId="2ABA9BF6" w14:textId="77777777" w:rsidTr="006F46FF">
        <w:tc>
          <w:tcPr>
            <w:tcW w:w="1923" w:type="pct"/>
            <w:tcBorders>
              <w:bottom w:val="single" w:sz="4" w:space="0" w:color="auto"/>
            </w:tcBorders>
          </w:tcPr>
          <w:p w14:paraId="3EA65C7D" w14:textId="77777777" w:rsidR="00AF4F82" w:rsidRDefault="00AF4F82" w:rsidP="00AE46AF">
            <w:pPr>
              <w:spacing w:after="0" w:line="240" w:lineRule="auto"/>
              <w:rPr>
                <w:rFonts w:asciiTheme="majorHAnsi" w:hAnsiTheme="majorHAnsi"/>
              </w:rPr>
            </w:pPr>
          </w:p>
        </w:tc>
        <w:tc>
          <w:tcPr>
            <w:tcW w:w="3077" w:type="pct"/>
            <w:tcBorders>
              <w:bottom w:val="single" w:sz="4" w:space="0" w:color="auto"/>
            </w:tcBorders>
          </w:tcPr>
          <w:p w14:paraId="0F36F0EB" w14:textId="77777777" w:rsidR="00AF4F82" w:rsidRDefault="00AF4F82" w:rsidP="00AE46AF">
            <w:pPr>
              <w:spacing w:after="0" w:line="240" w:lineRule="auto"/>
              <w:rPr>
                <w:rFonts w:asciiTheme="majorHAnsi" w:hAnsiTheme="majorHAnsi"/>
              </w:rPr>
            </w:pPr>
          </w:p>
        </w:tc>
      </w:tr>
      <w:tr w:rsidR="00AF4F82" w14:paraId="794BD148" w14:textId="77777777" w:rsidTr="006F46FF">
        <w:tc>
          <w:tcPr>
            <w:tcW w:w="1923" w:type="pct"/>
            <w:tcBorders>
              <w:bottom w:val="single" w:sz="4" w:space="0" w:color="auto"/>
            </w:tcBorders>
          </w:tcPr>
          <w:p w14:paraId="2FCA85D3" w14:textId="77777777" w:rsidR="00AF4F82" w:rsidRDefault="00AF4F82" w:rsidP="00AE46AF">
            <w:pPr>
              <w:spacing w:after="0" w:line="240" w:lineRule="auto"/>
              <w:rPr>
                <w:rFonts w:asciiTheme="majorHAnsi" w:hAnsiTheme="majorHAnsi"/>
              </w:rPr>
            </w:pPr>
          </w:p>
        </w:tc>
        <w:tc>
          <w:tcPr>
            <w:tcW w:w="3077" w:type="pct"/>
            <w:tcBorders>
              <w:bottom w:val="single" w:sz="4" w:space="0" w:color="auto"/>
            </w:tcBorders>
          </w:tcPr>
          <w:p w14:paraId="077CC66C" w14:textId="77777777" w:rsidR="00AF4F82" w:rsidRDefault="00AF4F82" w:rsidP="00AE46AF">
            <w:pPr>
              <w:spacing w:after="0" w:line="240" w:lineRule="auto"/>
              <w:rPr>
                <w:rFonts w:asciiTheme="majorHAnsi" w:hAnsiTheme="majorHAnsi"/>
              </w:rPr>
            </w:pPr>
          </w:p>
        </w:tc>
      </w:tr>
    </w:tbl>
    <w:p w14:paraId="12B9DF35" w14:textId="77777777" w:rsidR="00691D41" w:rsidRDefault="00691D41" w:rsidP="00691D41">
      <w:pPr>
        <w:pStyle w:val="Heading1"/>
        <w:spacing w:line="240" w:lineRule="auto"/>
      </w:pPr>
      <w:bookmarkStart w:id="9" w:name="_Hlk104354083"/>
      <w:r>
        <w:t>AHW Emphasis Areas</w:t>
      </w:r>
    </w:p>
    <w:p w14:paraId="7FB4BDC1" w14:textId="58045A00" w:rsidR="00691D41" w:rsidRDefault="00691D41" w:rsidP="00691D41">
      <w:pPr>
        <w:shd w:val="clear" w:color="auto" w:fill="D9D9D9" w:themeFill="background1" w:themeFillShade="D9"/>
        <w:spacing w:after="0" w:line="240" w:lineRule="auto"/>
        <w:rPr>
          <w:rFonts w:asciiTheme="majorHAnsi" w:hAnsiTheme="majorHAnsi"/>
          <w:sz w:val="18"/>
        </w:rPr>
      </w:pPr>
      <w:r w:rsidRPr="00742F2C">
        <w:rPr>
          <w:rStyle w:val="Heading3Char"/>
        </w:rPr>
        <w:t>A</w:t>
      </w:r>
      <w:r w:rsidR="00801BB2">
        <w:rPr>
          <w:rStyle w:val="Heading3Char"/>
        </w:rPr>
        <w:t>rea of Focus</w:t>
      </w:r>
      <w:r w:rsidR="001908A5">
        <w:rPr>
          <w:rStyle w:val="Heading3Char"/>
        </w:rPr>
        <w:t xml:space="preserve"> </w:t>
      </w:r>
      <w:r>
        <w:rPr>
          <w:rStyle w:val="Heading3Char"/>
        </w:rPr>
        <w:t xml:space="preserve">– </w:t>
      </w:r>
      <w:r w:rsidR="00801BB2" w:rsidRPr="002F0BBE">
        <w:rPr>
          <w:rFonts w:asciiTheme="majorHAnsi" w:hAnsiTheme="majorHAnsi"/>
          <w:sz w:val="18"/>
        </w:rPr>
        <w:t xml:space="preserve">AHW </w:t>
      </w:r>
      <w:r w:rsidR="00801BB2">
        <w:rPr>
          <w:rFonts w:asciiTheme="majorHAnsi" w:hAnsiTheme="majorHAnsi"/>
          <w:sz w:val="18"/>
        </w:rPr>
        <w:t xml:space="preserve">supports projects to impact health and health equity. Please see the </w:t>
      </w:r>
      <w:hyperlink r:id="rId9" w:history="1">
        <w:r w:rsidR="00801BB2" w:rsidRPr="006014BE">
          <w:rPr>
            <w:rStyle w:val="Hyperlink"/>
            <w:rFonts w:asciiTheme="majorHAnsi" w:hAnsiTheme="majorHAnsi"/>
            <w:sz w:val="18"/>
          </w:rPr>
          <w:t>AHW website</w:t>
        </w:r>
      </w:hyperlink>
      <w:r w:rsidR="00801BB2">
        <w:rPr>
          <w:rFonts w:asciiTheme="majorHAnsi" w:hAnsiTheme="majorHAnsi"/>
          <w:sz w:val="18"/>
        </w:rPr>
        <w:t xml:space="preserve"> to learn more about AHW’s areas of focus to drive toward impact</w:t>
      </w:r>
      <w:r>
        <w:rPr>
          <w:rFonts w:asciiTheme="majorHAnsi" w:hAnsiTheme="majorHAnsi"/>
          <w:sz w:val="18"/>
        </w:rPr>
        <w:t>.</w:t>
      </w:r>
    </w:p>
    <w:p w14:paraId="53E09C95"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2D9B5D36" w14:textId="77777777" w:rsidR="0075310E" w:rsidRDefault="00754775" w:rsidP="0075310E">
      <w:pPr>
        <w:spacing w:before="120" w:after="0" w:line="240" w:lineRule="auto"/>
        <w:ind w:left="360"/>
        <w:rPr>
          <w:rFonts w:asciiTheme="majorHAnsi" w:hAnsi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75310E">
            <w:rPr>
              <w:rFonts w:ascii="MS Gothic" w:eastAsia="MS Gothic" w:hAnsi="MS Gothic" w:hint="eastAsia"/>
            </w:rPr>
            <w:t>☐</w:t>
          </w:r>
        </w:sdtContent>
      </w:sdt>
      <w:r w:rsidR="0075310E">
        <w:rPr>
          <w:rFonts w:asciiTheme="majorHAnsi" w:hAnsiTheme="majorHAnsi"/>
        </w:rPr>
        <w:t xml:space="preserve"> Public and community health improvement – </w:t>
      </w:r>
      <w:r w:rsidR="0075310E" w:rsidRPr="00996EFB">
        <w:rPr>
          <w:rFonts w:ascii="Calibri Light" w:eastAsia="Calibri" w:hAnsi="Calibri Light" w:cs="Calibri Light"/>
          <w:lang w:eastAsia="en-US"/>
        </w:rPr>
        <w:t xml:space="preserve">supports implementation and evaluation of health </w:t>
      </w:r>
      <w:r w:rsidR="0075310E">
        <w:rPr>
          <w:rFonts w:ascii="Calibri Light" w:eastAsia="Calibri" w:hAnsi="Calibri Light" w:cs="Calibri Light"/>
          <w:lang w:eastAsia="en-US"/>
        </w:rPr>
        <w:t xml:space="preserve">improvement </w:t>
      </w:r>
      <w:r w:rsidR="0075310E" w:rsidRPr="00996EFB">
        <w:rPr>
          <w:rFonts w:ascii="Calibri Light" w:eastAsia="Calibri" w:hAnsi="Calibri Light" w:cs="Calibri Light"/>
          <w:lang w:eastAsia="en-US"/>
        </w:rPr>
        <w:t>interventions to address community-based health needs, inform policy and practice, improve health outcomes, and reduce disparities in the long-term</w:t>
      </w:r>
    </w:p>
    <w:p w14:paraId="3C53A0C2" w14:textId="77777777" w:rsidR="0075310E" w:rsidRDefault="00754775" w:rsidP="0075310E">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75310E">
            <w:rPr>
              <w:rFonts w:ascii="MS Gothic" w:eastAsia="MS Gothic" w:hAnsi="MS Gothic" w:hint="eastAsia"/>
            </w:rPr>
            <w:t>☐</w:t>
          </w:r>
        </w:sdtContent>
      </w:sdt>
      <w:r w:rsidR="0075310E">
        <w:rPr>
          <w:rFonts w:asciiTheme="majorHAnsi" w:hAnsiTheme="majorHAnsi"/>
        </w:rPr>
        <w:t xml:space="preserve"> Health workforce education and development – </w:t>
      </w:r>
      <w:r w:rsidR="0075310E" w:rsidRPr="00996EFB">
        <w:rPr>
          <w:rFonts w:ascii="Calibri Light" w:eastAsia="Calibri" w:hAnsi="Calibri Light" w:cs="Calibri Light"/>
          <w:lang w:eastAsia="en-US"/>
        </w:rPr>
        <w:t>supports development, implementation, and evaluation of programs and resources to better recruit, retain, and advance community-based health workforces that are diverse and responsive to Wisconsin’s health needs</w:t>
      </w:r>
    </w:p>
    <w:bookmarkEnd w:id="9"/>
    <w:p w14:paraId="68794FC0" w14:textId="77777777" w:rsidR="00691D41" w:rsidRDefault="00691D41" w:rsidP="00691D41">
      <w:pPr>
        <w:shd w:val="clear" w:color="auto" w:fill="D9D9D9" w:themeFill="background1" w:themeFillShade="D9"/>
        <w:spacing w:before="160" w:line="240" w:lineRule="auto"/>
        <w:rPr>
          <w:rStyle w:val="Heading3Char"/>
        </w:rPr>
      </w:pPr>
      <w:r>
        <w:rPr>
          <w:rStyle w:val="Heading3Char"/>
        </w:rPr>
        <w:t>Geographic Area Impacted</w:t>
      </w:r>
      <w:r w:rsidRPr="00742F2C">
        <w:rPr>
          <w:rStyle w:val="Heading3Char"/>
        </w:rPr>
        <w:t xml:space="preserve"> </w:t>
      </w:r>
    </w:p>
    <w:p w14:paraId="10F57A14"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Please</w:t>
      </w:r>
      <w:r w:rsidRPr="00695043">
        <w:rPr>
          <w:rFonts w:asciiTheme="majorHAnsi" w:hAnsiTheme="majorHAnsi"/>
        </w:rPr>
        <w:t xml:space="preserve"> </w:t>
      </w:r>
      <w:r>
        <w:rPr>
          <w:rFonts w:asciiTheme="majorHAnsi" w:hAnsiTheme="majorHAnsi"/>
        </w:rPr>
        <w:t xml:space="preserve">select the area that best reflects the project’s </w:t>
      </w:r>
      <w:r w:rsidRPr="00695043">
        <w:rPr>
          <w:rFonts w:asciiTheme="majorHAnsi" w:hAnsiTheme="majorHAnsi"/>
        </w:rPr>
        <w:t>primary</w:t>
      </w:r>
      <w:r>
        <w:rPr>
          <w:rFonts w:asciiTheme="majorHAnsi" w:hAnsiTheme="majorHAnsi"/>
        </w:rPr>
        <w:t xml:space="preserve"> geographic activity area.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34591860" w14:textId="77777777" w:rsidR="00691D41" w:rsidRDefault="00754775" w:rsidP="00691D41">
      <w:pPr>
        <w:spacing w:before="120" w:after="0" w:line="240" w:lineRule="auto"/>
        <w:ind w:left="360"/>
        <w:rPr>
          <w:rFonts w:asciiTheme="majorHAnsi" w:hAnsiTheme="majorHAnsi"/>
        </w:rPr>
      </w:pPr>
      <w:sdt>
        <w:sdtPr>
          <w:rPr>
            <w:rFonts w:asciiTheme="majorHAnsi" w:hAnsiTheme="majorHAnsi"/>
          </w:rPr>
          <w:id w:val="80188738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Statewide</w:t>
      </w:r>
    </w:p>
    <w:p w14:paraId="5908DCD0" w14:textId="77777777" w:rsidR="00691D41" w:rsidRPr="00695043" w:rsidRDefault="00754775" w:rsidP="00691D41">
      <w:pPr>
        <w:spacing w:after="0" w:line="240" w:lineRule="auto"/>
        <w:ind w:left="360"/>
        <w:rPr>
          <w:rFonts w:asciiTheme="majorHAnsi" w:hAnsiTheme="majorHAnsi"/>
        </w:rPr>
      </w:pPr>
      <w:sdt>
        <w:sdtPr>
          <w:rPr>
            <w:rFonts w:asciiTheme="majorHAnsi" w:hAnsiTheme="majorHAnsi"/>
          </w:rPr>
          <w:id w:val="1514568448"/>
          <w14:checkbox>
            <w14:checked w14:val="0"/>
            <w14:checkedState w14:val="2612" w14:font="MS Gothic"/>
            <w14:uncheckedState w14:val="2610" w14:font="MS Gothic"/>
          </w14:checkbox>
        </w:sdtPr>
        <w:sdtEndPr/>
        <w:sdtContent>
          <w:r w:rsidR="00691D41" w:rsidRPr="00695043">
            <w:rPr>
              <w:rFonts w:ascii="MS Gothic" w:eastAsia="MS Gothic" w:hAnsi="MS Gothic" w:hint="eastAsia"/>
            </w:rPr>
            <w:t>☐</w:t>
          </w:r>
        </w:sdtContent>
      </w:sdt>
      <w:r w:rsidR="00691D41" w:rsidRPr="00695043">
        <w:rPr>
          <w:rFonts w:asciiTheme="majorHAnsi" w:hAnsiTheme="majorHAnsi"/>
        </w:rPr>
        <w:t xml:space="preserve"> Rural – list the primary counties:</w:t>
      </w:r>
    </w:p>
    <w:p w14:paraId="440BEB68" w14:textId="77777777" w:rsidR="00691D41" w:rsidRDefault="00754775" w:rsidP="00691D41">
      <w:pPr>
        <w:spacing w:after="0" w:line="240" w:lineRule="auto"/>
        <w:ind w:left="360"/>
        <w:rPr>
          <w:rFonts w:asciiTheme="majorHAnsi" w:hAnsiTheme="majorHAnsi"/>
        </w:rPr>
      </w:pPr>
      <w:sdt>
        <w:sdtPr>
          <w:rPr>
            <w:rFonts w:asciiTheme="majorHAnsi" w:hAnsiTheme="majorHAnsi"/>
          </w:rPr>
          <w:id w:val="-3652008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Urban – list the </w:t>
      </w:r>
      <w:r w:rsidR="00691D41" w:rsidRPr="00695043">
        <w:rPr>
          <w:rFonts w:asciiTheme="majorHAnsi" w:hAnsiTheme="majorHAnsi"/>
        </w:rPr>
        <w:t>primary</w:t>
      </w:r>
      <w:r w:rsidR="00691D41">
        <w:rPr>
          <w:rFonts w:asciiTheme="majorHAnsi" w:hAnsiTheme="majorHAnsi"/>
        </w:rPr>
        <w:t xml:space="preserve"> counties:</w:t>
      </w:r>
    </w:p>
    <w:p w14:paraId="0827F002" w14:textId="34022261" w:rsidR="00926F0F" w:rsidRPr="00926F0F" w:rsidRDefault="00926F0F" w:rsidP="00926F0F">
      <w:pPr>
        <w:keepNext/>
        <w:keepLines/>
        <w:spacing w:before="480" w:after="0" w:line="240" w:lineRule="auto"/>
        <w:outlineLvl w:val="0"/>
        <w:rPr>
          <w:rFonts w:asciiTheme="majorHAnsi" w:eastAsiaTheme="majorEastAsia" w:hAnsiTheme="majorHAnsi" w:cstheme="majorBidi"/>
          <w:b/>
          <w:bCs/>
          <w:color w:val="2F5496" w:themeColor="accent1" w:themeShade="BF"/>
          <w:sz w:val="28"/>
          <w:szCs w:val="28"/>
        </w:rPr>
      </w:pPr>
      <w:bookmarkStart w:id="10" w:name="_Hlk102734378"/>
      <w:r w:rsidRPr="00926F0F">
        <w:rPr>
          <w:rFonts w:asciiTheme="majorHAnsi" w:eastAsiaTheme="majorEastAsia" w:hAnsiTheme="majorHAnsi" w:cstheme="majorBidi"/>
          <w:b/>
          <w:bCs/>
          <w:color w:val="2F5496" w:themeColor="accent1" w:themeShade="BF"/>
          <w:sz w:val="28"/>
          <w:szCs w:val="28"/>
        </w:rPr>
        <w:t xml:space="preserve">Narrative </w:t>
      </w:r>
    </w:p>
    <w:p w14:paraId="7F2F2808" w14:textId="0D436E27" w:rsidR="00926F0F" w:rsidRPr="00926F0F" w:rsidRDefault="00926F0F" w:rsidP="00926F0F">
      <w:pPr>
        <w:spacing w:after="0" w:line="240" w:lineRule="auto"/>
        <w:rPr>
          <w:rFonts w:asciiTheme="majorHAnsi" w:eastAsiaTheme="minorHAnsi" w:hAnsiTheme="majorHAnsi"/>
          <w:lang w:eastAsia="en-US"/>
        </w:rPr>
      </w:pPr>
      <w:r w:rsidRPr="00926F0F">
        <w:rPr>
          <w:rFonts w:asciiTheme="majorHAnsi" w:eastAsiaTheme="minorHAnsi" w:hAnsiTheme="majorHAnsi" w:cstheme="minorHAnsi"/>
          <w:szCs w:val="28"/>
          <w:lang w:eastAsia="en-US"/>
        </w:rPr>
        <w:t xml:space="preserve">Please </w:t>
      </w:r>
      <w:r w:rsidRPr="00926F0F">
        <w:rPr>
          <w:rFonts w:asciiTheme="majorHAnsi" w:eastAsiaTheme="minorHAnsi" w:hAnsiTheme="majorHAnsi"/>
          <w:lang w:eastAsia="en-US"/>
        </w:rPr>
        <w:t xml:space="preserve">see the </w:t>
      </w:r>
      <w:r w:rsidRPr="00926F0F">
        <w:rPr>
          <w:rFonts w:asciiTheme="majorHAnsi" w:eastAsiaTheme="minorHAnsi" w:hAnsiTheme="majorHAnsi"/>
          <w:i/>
          <w:iCs/>
          <w:lang w:eastAsia="en-US"/>
        </w:rPr>
        <w:t xml:space="preserve">Call for Applications: </w:t>
      </w:r>
      <w:r>
        <w:rPr>
          <w:rFonts w:asciiTheme="majorHAnsi" w:eastAsiaTheme="minorHAnsi" w:hAnsiTheme="majorHAnsi"/>
          <w:i/>
          <w:iCs/>
          <w:lang w:eastAsia="en-US"/>
        </w:rPr>
        <w:t>Community</w:t>
      </w:r>
      <w:r w:rsidRPr="00926F0F">
        <w:rPr>
          <w:rFonts w:asciiTheme="majorHAnsi" w:eastAsiaTheme="minorHAnsi" w:hAnsiTheme="majorHAnsi"/>
          <w:i/>
          <w:iCs/>
          <w:lang w:eastAsia="en-US"/>
        </w:rPr>
        <w:t xml:space="preserve">-Led </w:t>
      </w:r>
      <w:bookmarkStart w:id="11" w:name="_Hlk136858351"/>
      <w:r w:rsidRPr="00926F0F">
        <w:rPr>
          <w:rFonts w:asciiTheme="majorHAnsi" w:eastAsiaTheme="minorHAnsi" w:hAnsiTheme="majorHAnsi"/>
          <w:i/>
          <w:iCs/>
          <w:lang w:eastAsia="en-US"/>
        </w:rPr>
        <w:t xml:space="preserve">Momentum </w:t>
      </w:r>
      <w:r w:rsidR="005E7661">
        <w:rPr>
          <w:rFonts w:asciiTheme="majorHAnsi" w:eastAsiaTheme="minorHAnsi" w:hAnsiTheme="majorHAnsi"/>
          <w:i/>
          <w:iCs/>
          <w:lang w:eastAsia="en-US"/>
        </w:rPr>
        <w:t>Grants</w:t>
      </w:r>
      <w:r w:rsidRPr="00926F0F">
        <w:rPr>
          <w:rFonts w:asciiTheme="majorHAnsi" w:eastAsiaTheme="minorHAnsi" w:hAnsiTheme="majorHAnsi"/>
          <w:i/>
          <w:iCs/>
          <w:lang w:eastAsia="en-US"/>
        </w:rPr>
        <w:t xml:space="preserve"> </w:t>
      </w:r>
      <w:bookmarkEnd w:id="11"/>
      <w:r w:rsidRPr="00926F0F">
        <w:rPr>
          <w:rFonts w:asciiTheme="majorHAnsi" w:eastAsiaTheme="minorHAnsi" w:hAnsiTheme="majorHAnsi"/>
          <w:lang w:eastAsia="en-US"/>
        </w:rPr>
        <w:t>for the narrative prompts and instructions</w:t>
      </w:r>
      <w:r w:rsidRPr="00926F0F">
        <w:rPr>
          <w:rFonts w:asciiTheme="majorHAnsi" w:eastAsiaTheme="minorHAnsi" w:hAnsiTheme="majorHAnsi"/>
          <w:iCs/>
          <w:lang w:eastAsia="en-US"/>
        </w:rPr>
        <w:t>.</w:t>
      </w:r>
    </w:p>
    <w:p w14:paraId="4F1FBAA9" w14:textId="77777777" w:rsidR="00926F0F" w:rsidRPr="00926F0F" w:rsidRDefault="00926F0F" w:rsidP="00926F0F">
      <w:pPr>
        <w:spacing w:after="160" w:line="240" w:lineRule="auto"/>
        <w:rPr>
          <w:rFonts w:asciiTheme="majorHAnsi" w:eastAsiaTheme="minorHAnsi" w:hAnsiTheme="majorHAnsi"/>
          <w:sz w:val="18"/>
          <w:szCs w:val="18"/>
          <w:lang w:eastAsia="en-US"/>
        </w:rPr>
      </w:pPr>
      <w:r w:rsidRPr="00926F0F">
        <w:rPr>
          <w:rFonts w:asciiTheme="majorHAnsi" w:eastAsiaTheme="minorHAnsi" w:hAnsiTheme="majorHAnsi"/>
          <w:lang w:eastAsia="en-US"/>
        </w:rPr>
        <w:t xml:space="preserve">Attach completed Narrative (PDF) here </w:t>
      </w:r>
      <w:r w:rsidRPr="00926F0F">
        <w:rPr>
          <w:rFonts w:asciiTheme="majorHAnsi" w:eastAsiaTheme="minorHAnsi" w:hAnsiTheme="majorHAnsi"/>
          <w:sz w:val="18"/>
          <w:szCs w:val="18"/>
          <w:lang w:eastAsia="en-US"/>
        </w:rPr>
        <w:t>(</w:t>
      </w:r>
      <w:r w:rsidRPr="00926F0F">
        <w:rPr>
          <w:rFonts w:asciiTheme="majorHAnsi" w:eastAsiaTheme="minorHAnsi" w:hAnsiTheme="majorHAnsi"/>
          <w:b/>
          <w:bCs/>
          <w:sz w:val="18"/>
          <w:szCs w:val="18"/>
          <w:lang w:eastAsia="en-US"/>
        </w:rPr>
        <w:t>required</w:t>
      </w:r>
      <w:r w:rsidRPr="00926F0F">
        <w:rPr>
          <w:rFonts w:asciiTheme="majorHAnsi" w:eastAsiaTheme="minorHAnsi" w:hAnsiTheme="majorHAnsi"/>
          <w:sz w:val="18"/>
          <w:szCs w:val="18"/>
          <w:lang w:eastAsia="en-US"/>
        </w:rPr>
        <w:t>)</w:t>
      </w:r>
    </w:p>
    <w:bookmarkEnd w:id="10"/>
    <w:p w14:paraId="2647F54A" w14:textId="451A845D" w:rsidR="00691D41" w:rsidRPr="002E59FA" w:rsidRDefault="00691D41" w:rsidP="00691D41">
      <w:pPr>
        <w:pStyle w:val="Heading1"/>
        <w:spacing w:line="240" w:lineRule="auto"/>
      </w:pPr>
      <w:r>
        <w:t>Demographic</w:t>
      </w:r>
      <w:r w:rsidRPr="007735D9">
        <w:t xml:space="preserve"> Information</w:t>
      </w:r>
    </w:p>
    <w:p w14:paraId="3199F1A6"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Organization Diversity and Inclusion Information </w:t>
      </w:r>
      <w:r>
        <w:rPr>
          <w:rFonts w:asciiTheme="majorHAnsi" w:hAnsiTheme="majorHAnsi"/>
        </w:rPr>
        <w:t xml:space="preserve">– </w:t>
      </w:r>
      <w:r w:rsidRPr="00D52EEE">
        <w:rPr>
          <w:rFonts w:asciiTheme="majorHAnsi" w:hAnsiTheme="majorHAnsi"/>
          <w:sz w:val="18"/>
          <w:szCs w:val="18"/>
        </w:rPr>
        <w:t xml:space="preserve">To help </w:t>
      </w:r>
      <w:r>
        <w:rPr>
          <w:rFonts w:asciiTheme="majorHAnsi" w:hAnsiTheme="majorHAnsi"/>
          <w:sz w:val="18"/>
          <w:szCs w:val="18"/>
        </w:rPr>
        <w:t>AHW</w:t>
      </w:r>
      <w:r w:rsidRPr="00D52EEE">
        <w:rPr>
          <w:rFonts w:asciiTheme="majorHAnsi" w:hAnsiTheme="majorHAnsi"/>
          <w:sz w:val="18"/>
          <w:szCs w:val="18"/>
        </w:rPr>
        <w:t xml:space="preserve"> better understand our community </w:t>
      </w:r>
      <w:r>
        <w:rPr>
          <w:rFonts w:asciiTheme="majorHAnsi" w:hAnsiTheme="majorHAnsi"/>
          <w:sz w:val="18"/>
          <w:szCs w:val="18"/>
        </w:rPr>
        <w:t>applicants</w:t>
      </w:r>
      <w:r w:rsidRPr="00D52EEE">
        <w:rPr>
          <w:rFonts w:asciiTheme="majorHAnsi" w:hAnsiTheme="majorHAnsi"/>
          <w:sz w:val="18"/>
          <w:szCs w:val="18"/>
        </w:rPr>
        <w:t xml:space="preserve">, we’d like to learn more about your organization. Please answer the following </w:t>
      </w:r>
      <w:r>
        <w:rPr>
          <w:rFonts w:asciiTheme="majorHAnsi" w:hAnsiTheme="majorHAnsi"/>
          <w:sz w:val="18"/>
          <w:szCs w:val="18"/>
        </w:rPr>
        <w:t xml:space="preserve">optional </w:t>
      </w:r>
      <w:r w:rsidRPr="00D52EEE">
        <w:rPr>
          <w:rFonts w:asciiTheme="majorHAnsi" w:hAnsiTheme="majorHAnsi"/>
          <w:sz w:val="18"/>
          <w:szCs w:val="18"/>
        </w:rPr>
        <w:t xml:space="preserve">questions about the </w:t>
      </w:r>
      <w:r>
        <w:rPr>
          <w:rFonts w:asciiTheme="majorHAnsi" w:hAnsiTheme="majorHAnsi"/>
          <w:sz w:val="18"/>
          <w:szCs w:val="18"/>
        </w:rPr>
        <w:t xml:space="preserve">primary community partner </w:t>
      </w:r>
      <w:r w:rsidRPr="00D52EEE">
        <w:rPr>
          <w:rFonts w:asciiTheme="majorHAnsi" w:hAnsiTheme="majorHAnsi"/>
          <w:sz w:val="18"/>
          <w:szCs w:val="18"/>
        </w:rPr>
        <w:t xml:space="preserve">organization.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691D41" w14:paraId="74433E70" w14:textId="77777777" w:rsidTr="00BF2EAA">
        <w:tc>
          <w:tcPr>
            <w:tcW w:w="10885" w:type="dxa"/>
            <w:tcBorders>
              <w:top w:val="single" w:sz="4" w:space="0" w:color="auto"/>
              <w:bottom w:val="nil"/>
            </w:tcBorders>
          </w:tcPr>
          <w:p w14:paraId="79D83801"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t xml:space="preserve">Is your organization’s primary focus or mission on supporting or working with the underserved, historically marginalized or minority populations? </w:t>
            </w:r>
          </w:p>
          <w:p w14:paraId="76E9823C" w14:textId="77777777" w:rsidR="00691D41" w:rsidRDefault="00754775" w:rsidP="00BC2714">
            <w:pPr>
              <w:spacing w:after="0" w:line="240" w:lineRule="auto"/>
              <w:ind w:left="333"/>
              <w:rPr>
                <w:rFonts w:asciiTheme="majorHAnsi" w:hAnsiTheme="majorHAnsi"/>
              </w:rPr>
            </w:pPr>
            <w:sdt>
              <w:sdtPr>
                <w:rPr>
                  <w:rFonts w:asciiTheme="majorHAnsi" w:hAnsiTheme="majorHAnsi"/>
                </w:rPr>
                <w:id w:val="-77255736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162440259"/>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77362C02" w14:textId="77777777" w:rsidR="00691D41" w:rsidRDefault="00691D41" w:rsidP="00BC2714">
            <w:pPr>
              <w:spacing w:after="0" w:line="240" w:lineRule="auto"/>
              <w:ind w:left="333"/>
              <w:rPr>
                <w:rFonts w:asciiTheme="majorHAnsi" w:hAnsiTheme="majorHAnsi"/>
              </w:rPr>
            </w:pPr>
            <w:r>
              <w:rPr>
                <w:rFonts w:asciiTheme="majorHAnsi" w:hAnsiTheme="majorHAnsi" w:cstheme="majorHAnsi"/>
              </w:rPr>
              <w:t xml:space="preserve">If yes, please describe and identify the primary population(s) that your organization serves or aims to directly impact. </w:t>
            </w:r>
            <w:r w:rsidRPr="001C6AFA">
              <w:rPr>
                <w:rFonts w:asciiTheme="majorHAnsi" w:hAnsiTheme="majorHAnsi" w:cstheme="majorHAnsi"/>
                <w:sz w:val="18"/>
                <w:szCs w:val="18"/>
              </w:rPr>
              <w:t>(</w:t>
            </w:r>
            <w:r w:rsidRPr="001C6AFA">
              <w:rPr>
                <w:rFonts w:asciiTheme="majorHAnsi" w:hAnsiTheme="majorHAnsi"/>
                <w:sz w:val="18"/>
                <w:szCs w:val="18"/>
              </w:rPr>
              <w:t>maximum 1,000 characters, including spaces)</w:t>
            </w:r>
          </w:p>
        </w:tc>
      </w:tr>
      <w:tr w:rsidR="00691D41" w:rsidRPr="0048021D" w14:paraId="53F78D70" w14:textId="77777777" w:rsidTr="00BF2EAA">
        <w:tc>
          <w:tcPr>
            <w:tcW w:w="10885" w:type="dxa"/>
            <w:tcBorders>
              <w:top w:val="nil"/>
              <w:bottom w:val="single" w:sz="4" w:space="0" w:color="auto"/>
            </w:tcBorders>
          </w:tcPr>
          <w:p w14:paraId="52BF3650"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t>Is your organization led in management and/or board representation by individuals from minoritized or marginalized backgrounds?</w:t>
            </w:r>
          </w:p>
          <w:p w14:paraId="0C937CFF" w14:textId="77777777" w:rsidR="00691D41" w:rsidRDefault="00754775" w:rsidP="00BC2714">
            <w:pPr>
              <w:spacing w:after="0" w:line="240" w:lineRule="auto"/>
              <w:ind w:left="333"/>
              <w:rPr>
                <w:rFonts w:asciiTheme="majorHAnsi" w:hAnsiTheme="majorHAnsi"/>
              </w:rPr>
            </w:pPr>
            <w:sdt>
              <w:sdtPr>
                <w:rPr>
                  <w:rFonts w:asciiTheme="majorHAnsi" w:hAnsiTheme="majorHAnsi"/>
                </w:rPr>
                <w:id w:val="-11675740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676161731"/>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112F05A0" w14:textId="77777777" w:rsidR="00691D41" w:rsidRPr="0048021D" w:rsidRDefault="00691D41" w:rsidP="00BC2714">
            <w:pPr>
              <w:spacing w:after="0" w:line="240" w:lineRule="auto"/>
              <w:ind w:left="333"/>
              <w:rPr>
                <w:rFonts w:asciiTheme="majorHAnsi" w:hAnsiTheme="majorHAnsi"/>
                <w:b/>
                <w:bCs/>
                <w:sz w:val="18"/>
                <w:szCs w:val="18"/>
              </w:rPr>
            </w:pPr>
            <w:r>
              <w:rPr>
                <w:rFonts w:asciiTheme="majorHAnsi" w:hAnsiTheme="majorHAnsi" w:cstheme="majorHAnsi"/>
              </w:rPr>
              <w:t xml:space="preserve">If yes, please describe. </w:t>
            </w:r>
            <w:r w:rsidRPr="001C6AFA">
              <w:rPr>
                <w:rFonts w:asciiTheme="majorHAnsi" w:hAnsiTheme="majorHAnsi" w:cstheme="majorHAnsi"/>
                <w:sz w:val="18"/>
                <w:szCs w:val="18"/>
              </w:rPr>
              <w:t>(</w:t>
            </w:r>
            <w:r w:rsidRPr="001C6AFA">
              <w:rPr>
                <w:rFonts w:asciiTheme="majorHAnsi" w:hAnsiTheme="majorHAnsi"/>
                <w:sz w:val="18"/>
                <w:szCs w:val="18"/>
              </w:rPr>
              <w:t>maximum 1,000 characters, including spaces)</w:t>
            </w:r>
          </w:p>
        </w:tc>
      </w:tr>
    </w:tbl>
    <w:p w14:paraId="5AF9D202" w14:textId="77777777" w:rsidR="00691D41" w:rsidRDefault="00691D41" w:rsidP="00691D41">
      <w:pPr>
        <w:spacing w:after="0" w:line="240" w:lineRule="auto"/>
      </w:pPr>
    </w:p>
    <w:p w14:paraId="3CFA8C24"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Primary Community Partner Organization Contact Demographic Information</w:t>
      </w:r>
      <w:r>
        <w:rPr>
          <w:rFonts w:asciiTheme="majorHAnsi" w:hAnsiTheme="majorHAnsi"/>
        </w:rPr>
        <w:t xml:space="preserve"> –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primary community partner organization contact</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14:paraId="012EED47" w14:textId="77777777" w:rsidTr="00D27988">
        <w:tc>
          <w:tcPr>
            <w:tcW w:w="5665" w:type="dxa"/>
            <w:tcBorders>
              <w:top w:val="single" w:sz="4" w:space="0" w:color="auto"/>
              <w:bottom w:val="nil"/>
            </w:tcBorders>
          </w:tcPr>
          <w:p w14:paraId="72DF0CC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71F9337C"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Female</w:t>
            </w:r>
          </w:p>
          <w:p w14:paraId="0039012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Male</w:t>
            </w:r>
          </w:p>
          <w:p w14:paraId="25ED03D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Gender nonbinary/Genderqueer/Gender non-conforming</w:t>
            </w:r>
          </w:p>
          <w:p w14:paraId="10B81E94" w14:textId="77777777" w:rsidR="00691D41" w:rsidRPr="00C25A3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Other, please describe:</w:t>
            </w:r>
          </w:p>
          <w:p w14:paraId="0279D7BB" w14:textId="77777777" w:rsidR="00691D4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 xml:space="preserve">Decline to state </w:t>
            </w:r>
          </w:p>
        </w:tc>
        <w:tc>
          <w:tcPr>
            <w:tcW w:w="5220" w:type="dxa"/>
            <w:tcBorders>
              <w:top w:val="single" w:sz="4" w:space="0" w:color="auto"/>
              <w:bottom w:val="nil"/>
            </w:tcBorders>
          </w:tcPr>
          <w:p w14:paraId="1755CABF"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r>
              <w:rPr>
                <w:rFonts w:asciiTheme="majorHAnsi" w:hAnsiTheme="majorHAnsi" w:cstheme="majorHAnsi"/>
              </w:rPr>
              <w:t xml:space="preserve"> </w:t>
            </w:r>
          </w:p>
          <w:p w14:paraId="514FC280" w14:textId="77777777" w:rsidR="00691D41" w:rsidRPr="001F4E34" w:rsidRDefault="00691D41" w:rsidP="00691D41">
            <w:pPr>
              <w:pStyle w:val="ListParagraph"/>
              <w:numPr>
                <w:ilvl w:val="0"/>
                <w:numId w:val="2"/>
              </w:numPr>
              <w:spacing w:after="0" w:line="240" w:lineRule="auto"/>
              <w:ind w:left="705"/>
              <w:rPr>
                <w:rFonts w:asciiTheme="majorHAnsi" w:hAnsiTheme="majorHAnsi" w:cstheme="majorHAnsi"/>
              </w:rPr>
            </w:pPr>
            <w:r w:rsidRPr="001F4E34">
              <w:rPr>
                <w:rFonts w:asciiTheme="majorHAnsi" w:hAnsiTheme="majorHAnsi" w:cstheme="majorHAnsi"/>
              </w:rPr>
              <w:t xml:space="preserve">Transgender </w:t>
            </w:r>
          </w:p>
          <w:p w14:paraId="7BE5936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315577C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36E16D68" w14:textId="77777777" w:rsidR="00691D41" w:rsidRDefault="00691D41" w:rsidP="00BC2714">
            <w:pPr>
              <w:spacing w:after="0" w:line="240" w:lineRule="auto"/>
              <w:rPr>
                <w:rFonts w:asciiTheme="majorHAnsi" w:hAnsiTheme="majorHAnsi"/>
              </w:rPr>
            </w:pPr>
          </w:p>
        </w:tc>
      </w:tr>
      <w:tr w:rsidR="00691D41" w14:paraId="21C4205F" w14:textId="77777777" w:rsidTr="00D27988">
        <w:tc>
          <w:tcPr>
            <w:tcW w:w="5665" w:type="dxa"/>
            <w:tcBorders>
              <w:top w:val="nil"/>
              <w:bottom w:val="nil"/>
            </w:tcBorders>
          </w:tcPr>
          <w:p w14:paraId="00515CA4"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p>
          <w:p w14:paraId="4C5BBA9F" w14:textId="77777777" w:rsidR="00691D41" w:rsidRPr="001F4E34" w:rsidRDefault="00691D41" w:rsidP="00691D41">
            <w:pPr>
              <w:pStyle w:val="ListParagraph"/>
              <w:numPr>
                <w:ilvl w:val="0"/>
                <w:numId w:val="3"/>
              </w:numPr>
              <w:spacing w:after="0" w:line="240" w:lineRule="auto"/>
              <w:ind w:left="690"/>
              <w:rPr>
                <w:rFonts w:asciiTheme="majorHAnsi" w:hAnsiTheme="majorHAnsi" w:cstheme="majorHAnsi"/>
              </w:rPr>
            </w:pPr>
            <w:r w:rsidRPr="001F4E34">
              <w:rPr>
                <w:rFonts w:asciiTheme="majorHAnsi" w:hAnsiTheme="majorHAnsi" w:cstheme="majorHAnsi"/>
              </w:rPr>
              <w:t>Asian American/Pacific Islander/Asian</w:t>
            </w:r>
          </w:p>
          <w:p w14:paraId="76135031"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5DF867D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1DB5005F"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43DBFEC0"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9C8D51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58A43FFA" w14:textId="77777777" w:rsidR="00691D41"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30374B7D" w14:textId="77777777" w:rsidR="00691D41" w:rsidRPr="00C25A31" w:rsidRDefault="00691D41" w:rsidP="00691D41">
            <w:pPr>
              <w:pStyle w:val="ListParagraph"/>
              <w:numPr>
                <w:ilvl w:val="0"/>
                <w:numId w:val="3"/>
              </w:numPr>
              <w:spacing w:after="0" w:line="240" w:lineRule="auto"/>
              <w:ind w:left="693"/>
              <w:rPr>
                <w:rFonts w:asciiTheme="majorHAnsi" w:hAnsiTheme="majorHAnsi" w:cstheme="majorHAnsi"/>
              </w:rPr>
            </w:pPr>
            <w:r w:rsidRPr="00C25A31">
              <w:rPr>
                <w:rFonts w:asciiTheme="majorHAnsi" w:hAnsiTheme="majorHAnsi" w:cstheme="majorHAnsi"/>
              </w:rPr>
              <w:t>Decline to state</w:t>
            </w:r>
          </w:p>
        </w:tc>
        <w:tc>
          <w:tcPr>
            <w:tcW w:w="5220" w:type="dxa"/>
            <w:tcBorders>
              <w:top w:val="nil"/>
              <w:bottom w:val="nil"/>
            </w:tcBorders>
          </w:tcPr>
          <w:p w14:paraId="5457C2F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Ethnicity – How do you publicly self-identify? </w:t>
            </w:r>
          </w:p>
          <w:p w14:paraId="45DE6ACC" w14:textId="77777777" w:rsidR="00691D41" w:rsidRPr="001F4E34" w:rsidRDefault="00691D41" w:rsidP="00691D41">
            <w:pPr>
              <w:pStyle w:val="ListParagraph"/>
              <w:numPr>
                <w:ilvl w:val="0"/>
                <w:numId w:val="4"/>
              </w:numPr>
              <w:spacing w:after="0" w:line="240" w:lineRule="auto"/>
              <w:ind w:left="705"/>
              <w:rPr>
                <w:rFonts w:asciiTheme="majorHAnsi" w:hAnsiTheme="majorHAnsi" w:cstheme="majorHAnsi"/>
              </w:rPr>
            </w:pPr>
            <w:r w:rsidRPr="001F4E34">
              <w:rPr>
                <w:rFonts w:asciiTheme="majorHAnsi" w:hAnsiTheme="majorHAnsi" w:cstheme="majorHAnsi"/>
              </w:rPr>
              <w:t>Hispanic or Latino/Latina/Latinx</w:t>
            </w:r>
          </w:p>
          <w:p w14:paraId="00B3E663"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09A0204"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7F4C00B5" w14:textId="77777777" w:rsidR="00691D41" w:rsidRDefault="00691D41" w:rsidP="00BC2714">
            <w:pPr>
              <w:spacing w:after="0" w:line="240" w:lineRule="auto"/>
              <w:rPr>
                <w:rFonts w:asciiTheme="majorHAnsi" w:hAnsiTheme="majorHAnsi"/>
              </w:rPr>
            </w:pPr>
          </w:p>
        </w:tc>
      </w:tr>
      <w:tr w:rsidR="00691D41" w14:paraId="03EE558F" w14:textId="77777777" w:rsidTr="00D27988">
        <w:trPr>
          <w:trHeight w:val="243"/>
        </w:trPr>
        <w:tc>
          <w:tcPr>
            <w:tcW w:w="5665" w:type="dxa"/>
            <w:tcBorders>
              <w:top w:val="nil"/>
              <w:bottom w:val="nil"/>
            </w:tcBorders>
          </w:tcPr>
          <w:p w14:paraId="7C1A9B13"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23BC1B72" w14:textId="77777777" w:rsidR="00691D41" w:rsidRPr="001F4E34" w:rsidRDefault="00691D41" w:rsidP="00691D41">
            <w:pPr>
              <w:pStyle w:val="ListParagraph"/>
              <w:numPr>
                <w:ilvl w:val="0"/>
                <w:numId w:val="5"/>
              </w:numPr>
              <w:spacing w:after="0" w:line="240" w:lineRule="auto"/>
              <w:ind w:left="690"/>
              <w:rPr>
                <w:rFonts w:asciiTheme="majorHAnsi" w:hAnsiTheme="majorHAnsi" w:cstheme="majorHAnsi"/>
              </w:rPr>
            </w:pPr>
            <w:r w:rsidRPr="001F4E34">
              <w:rPr>
                <w:rFonts w:asciiTheme="majorHAnsi" w:hAnsiTheme="majorHAnsi" w:cstheme="majorHAnsi"/>
              </w:rPr>
              <w:t>Heterosexual or straight</w:t>
            </w:r>
          </w:p>
          <w:p w14:paraId="02759B7E" w14:textId="77777777" w:rsidR="00691D41" w:rsidRPr="001F4E34" w:rsidRDefault="00691D41" w:rsidP="00691D41">
            <w:pPr>
              <w:pStyle w:val="ListParagraph"/>
              <w:numPr>
                <w:ilvl w:val="0"/>
                <w:numId w:val="5"/>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74DAD14A" w14:textId="77777777" w:rsidR="00691D41" w:rsidRPr="00C25A31" w:rsidRDefault="00691D41" w:rsidP="00691D41">
            <w:pPr>
              <w:pStyle w:val="ListParagraph"/>
              <w:numPr>
                <w:ilvl w:val="0"/>
                <w:numId w:val="5"/>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099BFDA6" w14:textId="77777777" w:rsidR="00691D41" w:rsidRDefault="00691D41" w:rsidP="00691D41">
            <w:pPr>
              <w:pStyle w:val="ListParagraph"/>
              <w:numPr>
                <w:ilvl w:val="0"/>
                <w:numId w:val="5"/>
              </w:numPr>
              <w:spacing w:after="0" w:line="240" w:lineRule="auto"/>
              <w:ind w:left="693"/>
              <w:rPr>
                <w:rFonts w:asciiTheme="majorHAnsi" w:hAnsiTheme="majorHAnsi"/>
              </w:rPr>
            </w:pPr>
            <w:r w:rsidRPr="00933E97">
              <w:rPr>
                <w:rFonts w:asciiTheme="majorHAnsi" w:hAnsiTheme="majorHAnsi" w:cstheme="majorHAnsi"/>
              </w:rPr>
              <w:t>Decline to state</w:t>
            </w:r>
          </w:p>
        </w:tc>
        <w:tc>
          <w:tcPr>
            <w:tcW w:w="5220" w:type="dxa"/>
            <w:tcBorders>
              <w:top w:val="nil"/>
              <w:bottom w:val="nil"/>
            </w:tcBorders>
          </w:tcPr>
          <w:p w14:paraId="405E73CA"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28CE5DA"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725A8B06"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1694532E"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5347C8C7" w14:textId="77777777" w:rsidR="00691D41" w:rsidRDefault="00691D41" w:rsidP="00BC2714">
            <w:pPr>
              <w:spacing w:after="0" w:line="240" w:lineRule="auto"/>
              <w:rPr>
                <w:rFonts w:asciiTheme="majorHAnsi" w:hAnsiTheme="majorHAnsi"/>
              </w:rPr>
            </w:pPr>
          </w:p>
        </w:tc>
      </w:tr>
      <w:tr w:rsidR="00691D41" w14:paraId="66961CCA" w14:textId="77777777" w:rsidTr="00D27988">
        <w:trPr>
          <w:trHeight w:val="243"/>
        </w:trPr>
        <w:tc>
          <w:tcPr>
            <w:tcW w:w="5665" w:type="dxa"/>
            <w:tcBorders>
              <w:top w:val="nil"/>
              <w:bottom w:val="single" w:sz="4" w:space="0" w:color="auto"/>
            </w:tcBorders>
          </w:tcPr>
          <w:p w14:paraId="69550B90" w14:textId="77777777" w:rsidR="00691D41" w:rsidRPr="00933E97" w:rsidRDefault="00691D41"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7EA9917D" w14:textId="77777777" w:rsidR="00691D41" w:rsidRPr="001F4E34" w:rsidRDefault="00691D41" w:rsidP="00691D41">
            <w:pPr>
              <w:pStyle w:val="ListParagraph"/>
              <w:numPr>
                <w:ilvl w:val="0"/>
                <w:numId w:val="6"/>
              </w:numPr>
              <w:spacing w:after="0" w:line="240" w:lineRule="auto"/>
              <w:ind w:left="690"/>
              <w:rPr>
                <w:rFonts w:asciiTheme="majorHAnsi" w:hAnsiTheme="majorHAnsi" w:cstheme="majorHAnsi"/>
              </w:rPr>
            </w:pPr>
            <w:r w:rsidRPr="001F4E34">
              <w:rPr>
                <w:rFonts w:asciiTheme="majorHAnsi" w:hAnsiTheme="majorHAnsi" w:cstheme="majorHAnsi"/>
              </w:rPr>
              <w:t>A member of the LGBTQIA+ community</w:t>
            </w:r>
          </w:p>
          <w:p w14:paraId="4A3F641E"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7CF0A88A"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Active military</w:t>
            </w:r>
          </w:p>
          <w:p w14:paraId="377EA793" w14:textId="77777777" w:rsidR="00691D41" w:rsidRPr="00C25A31"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person with a disability or impairment</w:t>
            </w:r>
          </w:p>
        </w:tc>
        <w:tc>
          <w:tcPr>
            <w:tcW w:w="5220" w:type="dxa"/>
            <w:tcBorders>
              <w:top w:val="nil"/>
              <w:bottom w:val="single" w:sz="4" w:space="0" w:color="auto"/>
            </w:tcBorders>
          </w:tcPr>
          <w:p w14:paraId="10EF8C8B"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50EF77AD" w14:textId="77777777" w:rsidR="00691D41" w:rsidRPr="001F4E34" w:rsidRDefault="00691D41" w:rsidP="00691D41">
            <w:pPr>
              <w:pStyle w:val="ListParagraph"/>
              <w:numPr>
                <w:ilvl w:val="0"/>
                <w:numId w:val="7"/>
              </w:numPr>
              <w:spacing w:after="0" w:line="240" w:lineRule="auto"/>
              <w:ind w:left="705"/>
              <w:rPr>
                <w:rFonts w:asciiTheme="majorHAnsi" w:hAnsiTheme="majorHAnsi" w:cstheme="majorHAnsi"/>
              </w:rPr>
            </w:pPr>
            <w:r w:rsidRPr="001F4E34">
              <w:rPr>
                <w:rFonts w:asciiTheme="majorHAnsi" w:hAnsiTheme="majorHAnsi" w:cstheme="majorHAnsi"/>
              </w:rPr>
              <w:t xml:space="preserve">Yes </w:t>
            </w:r>
          </w:p>
          <w:p w14:paraId="0DCF171F" w14:textId="77777777" w:rsidR="00691D41" w:rsidRPr="00C25A3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No</w:t>
            </w:r>
          </w:p>
          <w:p w14:paraId="5CB6A99F" w14:textId="77777777" w:rsidR="00691D4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Decline to state</w:t>
            </w:r>
          </w:p>
        </w:tc>
      </w:tr>
    </w:tbl>
    <w:p w14:paraId="27DB5E08" w14:textId="77777777" w:rsidR="00691D41" w:rsidRDefault="00691D41" w:rsidP="00691D41">
      <w:pPr>
        <w:spacing w:line="240" w:lineRule="auto"/>
      </w:pPr>
    </w:p>
    <w:p w14:paraId="18482D42" w14:textId="07AE53F0" w:rsidR="00691D41" w:rsidRDefault="00691D41" w:rsidP="00691D41">
      <w:pPr>
        <w:shd w:val="clear" w:color="auto" w:fill="D9D9D9" w:themeFill="background1" w:themeFillShade="D9"/>
        <w:spacing w:line="240" w:lineRule="auto"/>
        <w:rPr>
          <w:rFonts w:asciiTheme="majorHAnsi" w:hAnsiTheme="majorHAnsi" w:cstheme="minorHAnsi"/>
          <w:sz w:val="18"/>
        </w:rPr>
      </w:pPr>
      <w:bookmarkStart w:id="12" w:name="_Hlk102734396"/>
      <w:r>
        <w:rPr>
          <w:rFonts w:asciiTheme="majorHAnsi" w:hAnsiTheme="majorHAnsi" w:cstheme="minorHAnsi"/>
          <w:b/>
        </w:rPr>
        <w:t xml:space="preserve">MCW </w:t>
      </w:r>
      <w:r w:rsidR="00B24F52">
        <w:rPr>
          <w:rFonts w:asciiTheme="majorHAnsi" w:hAnsiTheme="majorHAnsi"/>
          <w:b/>
          <w:bCs/>
        </w:rPr>
        <w:t>Academic Partner</w:t>
      </w:r>
      <w:r>
        <w:rPr>
          <w:rFonts w:asciiTheme="majorHAnsi" w:hAnsiTheme="majorHAnsi"/>
          <w:b/>
          <w:bCs/>
        </w:rPr>
        <w:t xml:space="preserve">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 xml:space="preserve">about the MCW </w:t>
      </w:r>
      <w:r w:rsidR="001908A5">
        <w:rPr>
          <w:rFonts w:asciiTheme="majorHAnsi" w:hAnsiTheme="majorHAnsi" w:cstheme="majorHAnsi"/>
          <w:sz w:val="18"/>
          <w:szCs w:val="18"/>
        </w:rPr>
        <w:t>academic partner</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14:paraId="321A127D" w14:textId="77777777" w:rsidTr="00D27988">
        <w:tc>
          <w:tcPr>
            <w:tcW w:w="5665" w:type="dxa"/>
            <w:tcBorders>
              <w:top w:val="single" w:sz="4" w:space="0" w:color="auto"/>
              <w:bottom w:val="nil"/>
            </w:tcBorders>
          </w:tcPr>
          <w:p w14:paraId="23FD0A58"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3D828721"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t>Female</w:t>
            </w:r>
          </w:p>
          <w:p w14:paraId="5386E52D"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t>Male</w:t>
            </w:r>
          </w:p>
          <w:p w14:paraId="7912CBF5"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61276353" w14:textId="77777777" w:rsidR="00691D41" w:rsidRPr="00247F06" w:rsidRDefault="00691D41" w:rsidP="00691D41">
            <w:pPr>
              <w:pStyle w:val="ListParagraph"/>
              <w:numPr>
                <w:ilvl w:val="1"/>
                <w:numId w:val="8"/>
              </w:numPr>
              <w:spacing w:after="0" w:line="240" w:lineRule="auto"/>
              <w:ind w:left="693"/>
              <w:rPr>
                <w:rFonts w:asciiTheme="majorHAnsi" w:hAnsiTheme="majorHAnsi"/>
              </w:rPr>
            </w:pPr>
            <w:r w:rsidRPr="001F4E34">
              <w:rPr>
                <w:rFonts w:asciiTheme="majorHAnsi" w:hAnsiTheme="majorHAnsi" w:cstheme="majorHAnsi"/>
              </w:rPr>
              <w:t>Other, please describe:</w:t>
            </w:r>
          </w:p>
          <w:p w14:paraId="3F1A4197" w14:textId="77777777" w:rsidR="00691D41" w:rsidRPr="00247F06" w:rsidRDefault="00691D41" w:rsidP="00691D41">
            <w:pPr>
              <w:pStyle w:val="ListParagraph"/>
              <w:numPr>
                <w:ilvl w:val="1"/>
                <w:numId w:val="8"/>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6D5320E9"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p>
          <w:p w14:paraId="2922696E"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28337243"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58B32AE3"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6C81294B" w14:textId="77777777" w:rsidR="00691D41" w:rsidRDefault="00691D41" w:rsidP="00BC2714">
            <w:pPr>
              <w:spacing w:after="0" w:line="240" w:lineRule="auto"/>
              <w:rPr>
                <w:rFonts w:asciiTheme="majorHAnsi" w:hAnsiTheme="majorHAnsi"/>
              </w:rPr>
            </w:pPr>
          </w:p>
        </w:tc>
      </w:tr>
      <w:tr w:rsidR="00691D41" w14:paraId="47EB6C69" w14:textId="77777777" w:rsidTr="00D27988">
        <w:tc>
          <w:tcPr>
            <w:tcW w:w="5665" w:type="dxa"/>
            <w:tcBorders>
              <w:top w:val="nil"/>
              <w:bottom w:val="nil"/>
            </w:tcBorders>
          </w:tcPr>
          <w:p w14:paraId="2D442326"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r>
              <w:rPr>
                <w:rFonts w:asciiTheme="majorHAnsi" w:hAnsiTheme="majorHAnsi" w:cstheme="majorHAnsi"/>
              </w:rPr>
              <w:t xml:space="preserve"> </w:t>
            </w:r>
          </w:p>
          <w:p w14:paraId="2A052533"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270D871"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5E2C2264"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lastRenderedPageBreak/>
              <w:t>Latino/Latina/Latinx</w:t>
            </w:r>
          </w:p>
          <w:p w14:paraId="5E305122"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7EA57A63"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2D551D87"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355A9DBC" w14:textId="77777777" w:rsidR="00691D41" w:rsidRPr="00247F06" w:rsidRDefault="00691D41" w:rsidP="00691D41">
            <w:pPr>
              <w:pStyle w:val="ListParagraph"/>
              <w:numPr>
                <w:ilvl w:val="0"/>
                <w:numId w:val="10"/>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061F908" w14:textId="77777777" w:rsidR="00691D41" w:rsidRPr="00247F06" w:rsidRDefault="00691D41" w:rsidP="00691D41">
            <w:pPr>
              <w:pStyle w:val="ListParagraph"/>
              <w:numPr>
                <w:ilvl w:val="0"/>
                <w:numId w:val="10"/>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99B8989"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lastRenderedPageBreak/>
              <w:t>Ethnicity – How do you publicly self-identify?</w:t>
            </w:r>
          </w:p>
          <w:p w14:paraId="5EF840AF"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74D65369"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5D4ADB2E"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BC74D41" w14:textId="77777777" w:rsidR="00691D41" w:rsidRDefault="00691D41" w:rsidP="00BC2714">
            <w:pPr>
              <w:spacing w:after="0" w:line="240" w:lineRule="auto"/>
              <w:rPr>
                <w:rFonts w:asciiTheme="majorHAnsi" w:hAnsiTheme="majorHAnsi"/>
              </w:rPr>
            </w:pPr>
          </w:p>
        </w:tc>
      </w:tr>
      <w:tr w:rsidR="00691D41" w14:paraId="53920682" w14:textId="77777777" w:rsidTr="00D27988">
        <w:tc>
          <w:tcPr>
            <w:tcW w:w="5665" w:type="dxa"/>
            <w:tcBorders>
              <w:top w:val="nil"/>
              <w:bottom w:val="nil"/>
            </w:tcBorders>
          </w:tcPr>
          <w:p w14:paraId="2DAAE205"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lastRenderedPageBreak/>
              <w:t>Sexual Orientation – How do you publicly self-identify?</w:t>
            </w:r>
            <w:r>
              <w:rPr>
                <w:rFonts w:asciiTheme="majorHAnsi" w:hAnsiTheme="majorHAnsi" w:cstheme="majorHAnsi"/>
              </w:rPr>
              <w:t xml:space="preserve"> </w:t>
            </w:r>
          </w:p>
          <w:p w14:paraId="0FADA68C" w14:textId="77777777" w:rsidR="00691D41" w:rsidRPr="001F4E34" w:rsidRDefault="00691D41" w:rsidP="00691D41">
            <w:pPr>
              <w:pStyle w:val="ListParagraph"/>
              <w:numPr>
                <w:ilvl w:val="0"/>
                <w:numId w:val="12"/>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13DAFC57" w14:textId="77777777" w:rsidR="00691D41" w:rsidRPr="001F4E34" w:rsidRDefault="00691D41" w:rsidP="00691D41">
            <w:pPr>
              <w:pStyle w:val="ListParagraph"/>
              <w:numPr>
                <w:ilvl w:val="0"/>
                <w:numId w:val="12"/>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530F40EA" w14:textId="77777777" w:rsidR="00691D41" w:rsidRPr="00247F06" w:rsidRDefault="00691D41" w:rsidP="00691D41">
            <w:pPr>
              <w:pStyle w:val="ListParagraph"/>
              <w:numPr>
                <w:ilvl w:val="0"/>
                <w:numId w:val="12"/>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0B3A2A67" w14:textId="77777777" w:rsidR="00691D41" w:rsidRPr="00247F06" w:rsidRDefault="00691D41" w:rsidP="00691D41">
            <w:pPr>
              <w:pStyle w:val="ListParagraph"/>
              <w:numPr>
                <w:ilvl w:val="0"/>
                <w:numId w:val="12"/>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51795947"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3762EAE9"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68DAB89F"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29E98CA5"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7FC56A75" w14:textId="77777777" w:rsidR="00691D41" w:rsidRDefault="00691D41" w:rsidP="00BC2714">
            <w:pPr>
              <w:spacing w:after="0" w:line="240" w:lineRule="auto"/>
              <w:rPr>
                <w:rFonts w:asciiTheme="majorHAnsi" w:hAnsiTheme="majorHAnsi"/>
              </w:rPr>
            </w:pPr>
          </w:p>
        </w:tc>
      </w:tr>
      <w:tr w:rsidR="00691D41" w:rsidRPr="00247F06" w14:paraId="12CBD236" w14:textId="77777777" w:rsidTr="00D27988">
        <w:trPr>
          <w:trHeight w:val="243"/>
        </w:trPr>
        <w:tc>
          <w:tcPr>
            <w:tcW w:w="5665" w:type="dxa"/>
            <w:tcBorders>
              <w:top w:val="nil"/>
              <w:bottom w:val="single" w:sz="4" w:space="0" w:color="auto"/>
            </w:tcBorders>
          </w:tcPr>
          <w:p w14:paraId="24109ABF" w14:textId="77777777" w:rsidR="00691D41" w:rsidRPr="00933E97" w:rsidRDefault="00691D41"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2C0D4BFB" w14:textId="77777777" w:rsidR="00691D41" w:rsidRPr="001F4E34" w:rsidRDefault="00691D41" w:rsidP="00691D41">
            <w:pPr>
              <w:pStyle w:val="ListParagraph"/>
              <w:numPr>
                <w:ilvl w:val="0"/>
                <w:numId w:val="13"/>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1528B7AD" w14:textId="77777777" w:rsidR="00691D41" w:rsidRPr="001F4E34" w:rsidRDefault="00691D41" w:rsidP="00691D41">
            <w:pPr>
              <w:pStyle w:val="ListParagraph"/>
              <w:numPr>
                <w:ilvl w:val="0"/>
                <w:numId w:val="13"/>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561B1301" w14:textId="77777777" w:rsidR="00691D41" w:rsidRPr="00247F06" w:rsidRDefault="00691D41" w:rsidP="00691D41">
            <w:pPr>
              <w:pStyle w:val="ListParagraph"/>
              <w:numPr>
                <w:ilvl w:val="0"/>
                <w:numId w:val="13"/>
              </w:numPr>
              <w:spacing w:after="0" w:line="240" w:lineRule="auto"/>
              <w:ind w:left="693"/>
              <w:rPr>
                <w:rFonts w:asciiTheme="majorHAnsi" w:hAnsiTheme="majorHAnsi"/>
              </w:rPr>
            </w:pPr>
            <w:r w:rsidRPr="001F4E34">
              <w:rPr>
                <w:rFonts w:asciiTheme="majorHAnsi" w:hAnsiTheme="majorHAnsi" w:cstheme="majorHAnsi"/>
              </w:rPr>
              <w:t>Active military</w:t>
            </w:r>
          </w:p>
          <w:p w14:paraId="67B4FF2D" w14:textId="77777777" w:rsidR="00691D41" w:rsidRPr="00247F06" w:rsidRDefault="00691D41" w:rsidP="00691D41">
            <w:pPr>
              <w:pStyle w:val="ListParagraph"/>
              <w:numPr>
                <w:ilvl w:val="0"/>
                <w:numId w:val="13"/>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25AE5E2E"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D5FD5B7" w14:textId="77777777" w:rsidR="00691D41" w:rsidRPr="001F4E34" w:rsidRDefault="00691D41" w:rsidP="00691D41">
            <w:pPr>
              <w:pStyle w:val="ListParagraph"/>
              <w:numPr>
                <w:ilvl w:val="0"/>
                <w:numId w:val="14"/>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5096A080" w14:textId="77777777" w:rsidR="00691D41" w:rsidRPr="00247F06" w:rsidRDefault="00691D41" w:rsidP="00691D41">
            <w:pPr>
              <w:pStyle w:val="ListParagraph"/>
              <w:numPr>
                <w:ilvl w:val="0"/>
                <w:numId w:val="14"/>
              </w:numPr>
              <w:spacing w:after="0" w:line="240" w:lineRule="auto"/>
              <w:ind w:left="710"/>
              <w:rPr>
                <w:rFonts w:asciiTheme="majorHAnsi" w:hAnsiTheme="majorHAnsi"/>
              </w:rPr>
            </w:pPr>
            <w:r w:rsidRPr="001F4E34">
              <w:rPr>
                <w:rFonts w:asciiTheme="majorHAnsi" w:hAnsiTheme="majorHAnsi" w:cstheme="majorHAnsi"/>
              </w:rPr>
              <w:t>No</w:t>
            </w:r>
          </w:p>
          <w:p w14:paraId="3D98323B" w14:textId="77777777" w:rsidR="00691D41" w:rsidRPr="00247F06" w:rsidRDefault="00691D41" w:rsidP="00691D41">
            <w:pPr>
              <w:pStyle w:val="ListParagraph"/>
              <w:numPr>
                <w:ilvl w:val="0"/>
                <w:numId w:val="14"/>
              </w:numPr>
              <w:spacing w:after="0" w:line="240" w:lineRule="auto"/>
              <w:ind w:left="710"/>
              <w:rPr>
                <w:rFonts w:asciiTheme="majorHAnsi" w:hAnsiTheme="majorHAnsi"/>
              </w:rPr>
            </w:pPr>
            <w:r w:rsidRPr="00247F06">
              <w:rPr>
                <w:rFonts w:asciiTheme="majorHAnsi" w:hAnsiTheme="majorHAnsi" w:cstheme="majorHAnsi"/>
              </w:rPr>
              <w:t>Decline to state</w:t>
            </w:r>
          </w:p>
        </w:tc>
      </w:tr>
      <w:bookmarkEnd w:id="12"/>
    </w:tbl>
    <w:p w14:paraId="5F64792C" w14:textId="77777777" w:rsidR="00787322" w:rsidRDefault="00787322" w:rsidP="00787322">
      <w:pPr>
        <w:spacing w:after="0" w:line="240" w:lineRule="auto"/>
        <w:contextualSpacing/>
        <w:rPr>
          <w:rFonts w:asciiTheme="majorHAnsi" w:eastAsiaTheme="minorHAnsi" w:hAnsiTheme="majorHAnsi" w:cstheme="majorHAnsi"/>
          <w:b/>
          <w:bCs/>
          <w:u w:val="single"/>
          <w:lang w:eastAsia="en-US"/>
        </w:rPr>
      </w:pPr>
    </w:p>
    <w:p w14:paraId="66818B56" w14:textId="77777777" w:rsidR="00754775" w:rsidRDefault="00754775" w:rsidP="00754775">
      <w:pPr>
        <w:pStyle w:val="Heading1"/>
        <w:spacing w:line="240" w:lineRule="auto"/>
      </w:pPr>
      <w:bookmarkStart w:id="13" w:name="_Hlk204682495"/>
      <w:r>
        <w:t>Signatures</w:t>
      </w:r>
    </w:p>
    <w:p w14:paraId="12CB4467" w14:textId="77777777" w:rsidR="00754775" w:rsidRDefault="00754775" w:rsidP="00754775">
      <w:pPr>
        <w:spacing w:line="240" w:lineRule="auto"/>
        <w:rPr>
          <w:rFonts w:asciiTheme="majorHAnsi" w:hAnsiTheme="majorHAnsi" w:cstheme="majorHAnsi"/>
        </w:rPr>
      </w:pPr>
      <w:r>
        <w:rPr>
          <w:rFonts w:asciiTheme="majorHAnsi" w:hAnsiTheme="majorHAnsi" w:cstheme="majorHAnsi"/>
        </w:rPr>
        <w:t xml:space="preserve">Following successful submission of the completed LOI application through the online form </w:t>
      </w:r>
      <w:bookmarkStart w:id="14" w:name="_Hlk137795020"/>
      <w:r>
        <w:rPr>
          <w:rFonts w:asciiTheme="majorHAnsi" w:hAnsiTheme="majorHAnsi" w:cstheme="majorHAnsi"/>
        </w:rPr>
        <w:t>and technical review</w:t>
      </w:r>
      <w:bookmarkEnd w:id="14"/>
      <w:r>
        <w:rPr>
          <w:rFonts w:asciiTheme="majorHAnsi" w:hAnsiTheme="majorHAnsi" w:cstheme="majorHAnsi"/>
        </w:rPr>
        <w:t xml:space="preserve">, signatures will be required via an AHW-initiated DocuSign process from the following individuals to indicate their awareness and support of the submitted application: </w:t>
      </w:r>
    </w:p>
    <w:p w14:paraId="7ED4B5CC" w14:textId="77777777" w:rsidR="00754775" w:rsidRPr="00364B68" w:rsidRDefault="00754775" w:rsidP="00754775">
      <w:pPr>
        <w:pStyle w:val="ListParagraph"/>
        <w:numPr>
          <w:ilvl w:val="0"/>
          <w:numId w:val="19"/>
        </w:numPr>
        <w:spacing w:line="240" w:lineRule="auto"/>
        <w:rPr>
          <w:rFonts w:asciiTheme="majorHAnsi" w:hAnsiTheme="majorHAnsi" w:cstheme="majorHAnsi"/>
        </w:rPr>
      </w:pPr>
      <w:r w:rsidRPr="00364B68">
        <w:rPr>
          <w:rFonts w:asciiTheme="majorHAnsi" w:hAnsiTheme="majorHAnsi" w:cstheme="majorHAnsi"/>
        </w:rPr>
        <w:t>Primary community partner organization contact and an individual authorized signer, if applicable</w:t>
      </w:r>
    </w:p>
    <w:p w14:paraId="414F4C92" w14:textId="77777777" w:rsidR="00754775" w:rsidRDefault="00754775" w:rsidP="00754775">
      <w:pPr>
        <w:pStyle w:val="ListParagraph"/>
        <w:numPr>
          <w:ilvl w:val="0"/>
          <w:numId w:val="19"/>
        </w:numPr>
        <w:spacing w:line="240" w:lineRule="auto"/>
        <w:rPr>
          <w:rFonts w:asciiTheme="majorHAnsi" w:hAnsiTheme="majorHAnsi" w:cstheme="majorHAnsi"/>
        </w:rPr>
      </w:pPr>
      <w:r w:rsidRPr="00364B68">
        <w:rPr>
          <w:rFonts w:asciiTheme="majorHAnsi" w:hAnsiTheme="majorHAnsi" w:cstheme="majorHAnsi"/>
        </w:rPr>
        <w:t xml:space="preserve">MCW </w:t>
      </w:r>
      <w:r>
        <w:rPr>
          <w:rFonts w:asciiTheme="majorHAnsi" w:hAnsiTheme="majorHAnsi" w:cstheme="majorHAnsi"/>
        </w:rPr>
        <w:t>academic partner</w:t>
      </w:r>
      <w:r w:rsidRPr="00364B68">
        <w:rPr>
          <w:rFonts w:asciiTheme="majorHAnsi" w:hAnsiTheme="majorHAnsi" w:cstheme="majorHAnsi"/>
        </w:rPr>
        <w:t xml:space="preserve"> and their respective MCW Department Chair or Center leadership</w:t>
      </w:r>
    </w:p>
    <w:p w14:paraId="6A7B9684" w14:textId="77777777" w:rsidR="00754775" w:rsidRDefault="00754775" w:rsidP="00754775">
      <w:pPr>
        <w:spacing w:line="240" w:lineRule="auto"/>
      </w:pPr>
      <w:r>
        <w:rPr>
          <w:rFonts w:asciiTheme="majorHAnsi" w:hAnsiTheme="majorHAnsi" w:cstheme="majorHAnsi"/>
        </w:rPr>
        <w:t xml:space="preserve">Following submission and technical review, each of the individuals above will receive an email with instructions to complete and submit their signature. Required signatures must be submitted by </w:t>
      </w:r>
      <w:r>
        <w:rPr>
          <w:rFonts w:asciiTheme="majorHAnsi" w:hAnsiTheme="majorHAnsi" w:cstheme="majorHAnsi"/>
          <w:b/>
          <w:bCs/>
        </w:rPr>
        <w:t>5 p.m. within three business days of receiving the signature request</w:t>
      </w:r>
      <w:r>
        <w:rPr>
          <w:rFonts w:asciiTheme="majorHAnsi" w:hAnsiTheme="majorHAnsi" w:cstheme="majorHAnsi"/>
        </w:rPr>
        <w:t xml:space="preserve">, to complete the submission and advance it for review. </w:t>
      </w:r>
      <w:bookmarkStart w:id="15" w:name="_Hlk205879755"/>
      <w:r>
        <w:rPr>
          <w:rFonts w:asciiTheme="majorHAnsi" w:hAnsiTheme="majorHAnsi" w:cstheme="majorHAnsi"/>
        </w:rPr>
        <w:t>AHW will send DocuSign requests as soon as possible, but please note that it may not be sent immediately. Any delays in AHW initiating the DocuSign process will be accommodated for when considering signature deadlines.</w:t>
      </w:r>
      <w:bookmarkEnd w:id="15"/>
    </w:p>
    <w:p w14:paraId="13D85FB5" w14:textId="77777777" w:rsidR="00787322" w:rsidRDefault="00787322" w:rsidP="00787322">
      <w:pPr>
        <w:spacing w:line="240" w:lineRule="auto"/>
      </w:pPr>
    </w:p>
    <w:bookmarkEnd w:id="13"/>
    <w:sectPr w:rsidR="00787322" w:rsidSect="0008185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0F81" w14:textId="77777777" w:rsidR="00384A99" w:rsidRDefault="00384A99" w:rsidP="00D27988">
      <w:pPr>
        <w:spacing w:after="0" w:line="240" w:lineRule="auto"/>
      </w:pPr>
      <w:r>
        <w:separator/>
      </w:r>
    </w:p>
  </w:endnote>
  <w:endnote w:type="continuationSeparator" w:id="0">
    <w:p w14:paraId="1F4F5269" w14:textId="77777777" w:rsidR="00384A99" w:rsidRDefault="00384A99" w:rsidP="00D2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786D" w14:textId="77777777" w:rsidR="00754775" w:rsidRDefault="007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61007"/>
      <w:docPartObj>
        <w:docPartGallery w:val="Page Numbers (Bottom of Page)"/>
        <w:docPartUnique/>
      </w:docPartObj>
    </w:sdtPr>
    <w:sdtEndPr>
      <w:rPr>
        <w:rFonts w:asciiTheme="majorHAnsi" w:hAnsiTheme="majorHAnsi" w:cstheme="majorHAnsi"/>
        <w:noProof/>
        <w:sz w:val="18"/>
        <w:szCs w:val="18"/>
      </w:rPr>
    </w:sdtEndPr>
    <w:sdtContent>
      <w:p w14:paraId="71326601" w14:textId="10F7C13D" w:rsidR="00D27988" w:rsidRPr="00D27988" w:rsidRDefault="00D27988">
        <w:pPr>
          <w:pStyle w:val="Footer"/>
          <w:jc w:val="center"/>
          <w:rPr>
            <w:rFonts w:asciiTheme="majorHAnsi" w:hAnsiTheme="majorHAnsi" w:cstheme="majorHAnsi"/>
            <w:sz w:val="18"/>
            <w:szCs w:val="18"/>
          </w:rPr>
        </w:pPr>
        <w:r w:rsidRPr="00D27988">
          <w:rPr>
            <w:rFonts w:asciiTheme="majorHAnsi" w:hAnsiTheme="majorHAnsi" w:cstheme="majorHAnsi"/>
            <w:sz w:val="18"/>
            <w:szCs w:val="18"/>
          </w:rPr>
          <w:fldChar w:fldCharType="begin"/>
        </w:r>
        <w:r w:rsidRPr="00D27988">
          <w:rPr>
            <w:rFonts w:asciiTheme="majorHAnsi" w:hAnsiTheme="majorHAnsi" w:cstheme="majorHAnsi"/>
            <w:sz w:val="18"/>
            <w:szCs w:val="18"/>
          </w:rPr>
          <w:instrText xml:space="preserve"> PAGE   \* MERGEFORMAT </w:instrText>
        </w:r>
        <w:r w:rsidRPr="00D27988">
          <w:rPr>
            <w:rFonts w:asciiTheme="majorHAnsi" w:hAnsiTheme="majorHAnsi" w:cstheme="majorHAnsi"/>
            <w:sz w:val="18"/>
            <w:szCs w:val="18"/>
          </w:rPr>
          <w:fldChar w:fldCharType="separate"/>
        </w:r>
        <w:r w:rsidRPr="00D27988">
          <w:rPr>
            <w:rFonts w:asciiTheme="majorHAnsi" w:hAnsiTheme="majorHAnsi" w:cstheme="majorHAnsi"/>
            <w:noProof/>
            <w:sz w:val="18"/>
            <w:szCs w:val="18"/>
          </w:rPr>
          <w:t>2</w:t>
        </w:r>
        <w:r w:rsidRPr="00D27988">
          <w:rPr>
            <w:rFonts w:asciiTheme="majorHAnsi" w:hAnsiTheme="majorHAnsi" w:cstheme="majorHAnsi"/>
            <w:noProof/>
            <w:sz w:val="18"/>
            <w:szCs w:val="18"/>
          </w:rPr>
          <w:fldChar w:fldCharType="end"/>
        </w:r>
      </w:p>
    </w:sdtContent>
  </w:sdt>
  <w:p w14:paraId="15F1A014" w14:textId="77777777" w:rsidR="00D27988" w:rsidRDefault="00D27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586E" w14:textId="77777777" w:rsidR="00754775" w:rsidRDefault="0075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A10A" w14:textId="77777777" w:rsidR="00384A99" w:rsidRDefault="00384A99" w:rsidP="00D27988">
      <w:pPr>
        <w:spacing w:after="0" w:line="240" w:lineRule="auto"/>
      </w:pPr>
      <w:r>
        <w:separator/>
      </w:r>
    </w:p>
  </w:footnote>
  <w:footnote w:type="continuationSeparator" w:id="0">
    <w:p w14:paraId="753E1D57" w14:textId="77777777" w:rsidR="00384A99" w:rsidRDefault="00384A99" w:rsidP="00D27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8754" w14:textId="59C865C6" w:rsidR="00D27988" w:rsidRDefault="00754775">
    <w:pPr>
      <w:pStyle w:val="Header"/>
    </w:pPr>
    <w:r>
      <w:rPr>
        <w:noProof/>
      </w:rPr>
      <w:pict w14:anchorId="141DE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62110"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D848" w14:textId="15305F42" w:rsidR="00D27988" w:rsidRDefault="00754775">
    <w:pPr>
      <w:pStyle w:val="Header"/>
    </w:pPr>
    <w:r>
      <w:rPr>
        <w:noProof/>
      </w:rPr>
      <w:pict w14:anchorId="36A5E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62111"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4FB" w14:textId="4DE8BA44" w:rsidR="00D27988" w:rsidRDefault="00754775">
    <w:pPr>
      <w:pStyle w:val="Header"/>
    </w:pPr>
    <w:r>
      <w:rPr>
        <w:noProof/>
      </w:rPr>
      <w:pict w14:anchorId="0FB92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62109"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84BB1"/>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0652C18"/>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F13BF1"/>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DA0CDA"/>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D3D2DD6"/>
    <w:multiLevelType w:val="hybridMultilevel"/>
    <w:tmpl w:val="4524E27E"/>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15660ED"/>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42BB519D"/>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982D3B"/>
    <w:multiLevelType w:val="hybridMultilevel"/>
    <w:tmpl w:val="F204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8A32C09"/>
    <w:multiLevelType w:val="hybridMultilevel"/>
    <w:tmpl w:val="04F2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EF6141D"/>
    <w:multiLevelType w:val="hybridMultilevel"/>
    <w:tmpl w:val="95486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1"/>
  </w:num>
  <w:num w:numId="6">
    <w:abstractNumId w:val="4"/>
  </w:num>
  <w:num w:numId="7">
    <w:abstractNumId w:val="6"/>
  </w:num>
  <w:num w:numId="8">
    <w:abstractNumId w:val="13"/>
  </w:num>
  <w:num w:numId="9">
    <w:abstractNumId w:val="0"/>
  </w:num>
  <w:num w:numId="10">
    <w:abstractNumId w:val="15"/>
  </w:num>
  <w:num w:numId="11">
    <w:abstractNumId w:val="10"/>
  </w:num>
  <w:num w:numId="12">
    <w:abstractNumId w:val="14"/>
  </w:num>
  <w:num w:numId="13">
    <w:abstractNumId w:val="12"/>
  </w:num>
  <w:num w:numId="14">
    <w:abstractNumId w:val="7"/>
  </w:num>
  <w:num w:numId="15">
    <w:abstractNumId w:val="17"/>
  </w:num>
  <w:num w:numId="16">
    <w:abstractNumId w:val="9"/>
  </w:num>
  <w:num w:numId="17">
    <w:abstractNumId w:val="11"/>
  </w:num>
  <w:num w:numId="18">
    <w:abstractNumId w:val="16"/>
    <w:lvlOverride w:ilvl="0"/>
    <w:lvlOverride w:ilvl="1"/>
    <w:lvlOverride w:ilvl="2"/>
    <w:lvlOverride w:ilvl="3"/>
    <w:lvlOverride w:ilvl="4"/>
    <w:lvlOverride w:ilvl="5"/>
    <w:lvlOverride w:ilvl="6"/>
    <w:lvlOverride w:ilvl="7"/>
    <w:lvlOverride w:ilv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1"/>
    <w:rsid w:val="00081857"/>
    <w:rsid w:val="001209C8"/>
    <w:rsid w:val="00123C5A"/>
    <w:rsid w:val="001344EF"/>
    <w:rsid w:val="001347B3"/>
    <w:rsid w:val="001908A5"/>
    <w:rsid w:val="002C39EA"/>
    <w:rsid w:val="002D536C"/>
    <w:rsid w:val="00384A99"/>
    <w:rsid w:val="00465336"/>
    <w:rsid w:val="005070DC"/>
    <w:rsid w:val="005660E3"/>
    <w:rsid w:val="005E6C7C"/>
    <w:rsid w:val="005E7661"/>
    <w:rsid w:val="005F01B9"/>
    <w:rsid w:val="00606BBD"/>
    <w:rsid w:val="0065107C"/>
    <w:rsid w:val="00691D41"/>
    <w:rsid w:val="006B4B91"/>
    <w:rsid w:val="006C3749"/>
    <w:rsid w:val="006D3905"/>
    <w:rsid w:val="006D3D02"/>
    <w:rsid w:val="006E6C76"/>
    <w:rsid w:val="006F46FF"/>
    <w:rsid w:val="006F7511"/>
    <w:rsid w:val="007117CE"/>
    <w:rsid w:val="007367BC"/>
    <w:rsid w:val="0075310E"/>
    <w:rsid w:val="00754775"/>
    <w:rsid w:val="00787322"/>
    <w:rsid w:val="007D7224"/>
    <w:rsid w:val="00801BB2"/>
    <w:rsid w:val="008179B5"/>
    <w:rsid w:val="00893298"/>
    <w:rsid w:val="008E58C6"/>
    <w:rsid w:val="009075B4"/>
    <w:rsid w:val="00926F0F"/>
    <w:rsid w:val="00974031"/>
    <w:rsid w:val="00991B8E"/>
    <w:rsid w:val="009A619C"/>
    <w:rsid w:val="009C0CB2"/>
    <w:rsid w:val="00A03755"/>
    <w:rsid w:val="00A23994"/>
    <w:rsid w:val="00A93348"/>
    <w:rsid w:val="00AB0EED"/>
    <w:rsid w:val="00AC1C96"/>
    <w:rsid w:val="00AE46AF"/>
    <w:rsid w:val="00AF4F82"/>
    <w:rsid w:val="00B100CC"/>
    <w:rsid w:val="00B2029D"/>
    <w:rsid w:val="00B24F52"/>
    <w:rsid w:val="00BA3801"/>
    <w:rsid w:val="00BF2EAA"/>
    <w:rsid w:val="00C64C48"/>
    <w:rsid w:val="00C700D1"/>
    <w:rsid w:val="00D10878"/>
    <w:rsid w:val="00D27988"/>
    <w:rsid w:val="00D31541"/>
    <w:rsid w:val="00D34617"/>
    <w:rsid w:val="00DC6EED"/>
    <w:rsid w:val="00E77779"/>
    <w:rsid w:val="00E96897"/>
    <w:rsid w:val="00EA0450"/>
    <w:rsid w:val="00ED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155849"/>
  <w15:chartTrackingRefBased/>
  <w15:docId w15:val="{73CD752A-CA55-46D1-A1FA-51D0C342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41"/>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69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691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1"/>
    <w:rPr>
      <w:rFonts w:asciiTheme="majorHAnsi" w:eastAsiaTheme="majorEastAsia" w:hAnsiTheme="majorHAnsi" w:cstheme="majorBidi"/>
      <w:b/>
      <w:bCs/>
      <w:color w:val="2F5496" w:themeColor="accent1" w:themeShade="BF"/>
      <w:sz w:val="28"/>
      <w:szCs w:val="28"/>
      <w:lang w:eastAsia="ja-JP"/>
    </w:rPr>
  </w:style>
  <w:style w:type="paragraph" w:styleId="Title">
    <w:name w:val="Title"/>
    <w:basedOn w:val="Normal"/>
    <w:next w:val="Normal"/>
    <w:link w:val="TitleChar"/>
    <w:uiPriority w:val="10"/>
    <w:qFormat/>
    <w:rsid w:val="00691D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91D41"/>
    <w:rPr>
      <w:rFonts w:asciiTheme="majorHAnsi" w:eastAsiaTheme="majorEastAsia" w:hAnsiTheme="majorHAnsi" w:cstheme="majorBidi"/>
      <w:color w:val="323E4F" w:themeColor="text2" w:themeShade="BF"/>
      <w:spacing w:val="5"/>
      <w:sz w:val="52"/>
      <w:szCs w:val="52"/>
      <w:lang w:eastAsia="ja-JP"/>
    </w:rPr>
  </w:style>
  <w:style w:type="character" w:styleId="Hyperlink">
    <w:name w:val="Hyperlink"/>
    <w:basedOn w:val="DefaultParagraphFont"/>
    <w:uiPriority w:val="99"/>
    <w:unhideWhenUsed/>
    <w:rsid w:val="00691D41"/>
    <w:rPr>
      <w:color w:val="BF8F00" w:themeColor="accent4" w:themeShade="BF"/>
      <w:u w:val="single"/>
    </w:rPr>
  </w:style>
  <w:style w:type="table" w:styleId="TableGrid">
    <w:name w:val="Table Grid"/>
    <w:basedOn w:val="TableNormal"/>
    <w:uiPriority w:val="39"/>
    <w:rsid w:val="00691D41"/>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1D41"/>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91D41"/>
    <w:pPr>
      <w:ind w:left="720"/>
      <w:contextualSpacing/>
    </w:pPr>
  </w:style>
  <w:style w:type="paragraph" w:styleId="Header">
    <w:name w:val="header"/>
    <w:basedOn w:val="Normal"/>
    <w:link w:val="HeaderChar"/>
    <w:uiPriority w:val="99"/>
    <w:unhideWhenUsed/>
    <w:rsid w:val="00D27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88"/>
    <w:rPr>
      <w:rFonts w:eastAsiaTheme="minorEastAsia"/>
      <w:lang w:eastAsia="ja-JP"/>
    </w:rPr>
  </w:style>
  <w:style w:type="paragraph" w:styleId="Footer">
    <w:name w:val="footer"/>
    <w:basedOn w:val="Normal"/>
    <w:link w:val="FooterChar"/>
    <w:uiPriority w:val="99"/>
    <w:unhideWhenUsed/>
    <w:rsid w:val="00D27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88"/>
    <w:rPr>
      <w:rFonts w:eastAsiaTheme="minorEastAsia"/>
      <w:lang w:eastAsia="ja-JP"/>
    </w:rPr>
  </w:style>
  <w:style w:type="character" w:styleId="UnresolvedMention">
    <w:name w:val="Unresolved Mention"/>
    <w:basedOn w:val="DefaultParagraphFont"/>
    <w:uiPriority w:val="99"/>
    <w:semiHidden/>
    <w:unhideWhenUsed/>
    <w:rsid w:val="009075B4"/>
    <w:rPr>
      <w:color w:val="605E5C"/>
      <w:shd w:val="clear" w:color="auto" w:fill="E1DFDD"/>
    </w:rPr>
  </w:style>
  <w:style w:type="character" w:styleId="FollowedHyperlink">
    <w:name w:val="FollowedHyperlink"/>
    <w:basedOn w:val="DefaultParagraphFont"/>
    <w:uiPriority w:val="99"/>
    <w:semiHidden/>
    <w:unhideWhenUsed/>
    <w:rsid w:val="00A93348"/>
    <w:rPr>
      <w:color w:val="954F72" w:themeColor="followedHyperlink"/>
      <w:u w:val="single"/>
    </w:rPr>
  </w:style>
  <w:style w:type="character" w:styleId="CommentReference">
    <w:name w:val="annotation reference"/>
    <w:basedOn w:val="DefaultParagraphFont"/>
    <w:uiPriority w:val="99"/>
    <w:semiHidden/>
    <w:unhideWhenUsed/>
    <w:rsid w:val="00465336"/>
    <w:rPr>
      <w:sz w:val="16"/>
      <w:szCs w:val="16"/>
    </w:rPr>
  </w:style>
  <w:style w:type="paragraph" w:styleId="CommentText">
    <w:name w:val="annotation text"/>
    <w:basedOn w:val="Normal"/>
    <w:link w:val="CommentTextChar"/>
    <w:uiPriority w:val="99"/>
    <w:semiHidden/>
    <w:unhideWhenUsed/>
    <w:rsid w:val="00465336"/>
    <w:pPr>
      <w:spacing w:line="240" w:lineRule="auto"/>
    </w:pPr>
    <w:rPr>
      <w:sz w:val="20"/>
      <w:szCs w:val="20"/>
    </w:rPr>
  </w:style>
  <w:style w:type="character" w:customStyle="1" w:styleId="CommentTextChar">
    <w:name w:val="Comment Text Char"/>
    <w:basedOn w:val="DefaultParagraphFont"/>
    <w:link w:val="CommentText"/>
    <w:uiPriority w:val="99"/>
    <w:semiHidden/>
    <w:rsid w:val="0046533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65336"/>
    <w:rPr>
      <w:b/>
      <w:bCs/>
    </w:rPr>
  </w:style>
  <w:style w:type="character" w:customStyle="1" w:styleId="CommentSubjectChar">
    <w:name w:val="Comment Subject Char"/>
    <w:basedOn w:val="CommentTextChar"/>
    <w:link w:val="CommentSubject"/>
    <w:uiPriority w:val="99"/>
    <w:semiHidden/>
    <w:rsid w:val="00465336"/>
    <w:rPr>
      <w:rFonts w:eastAsiaTheme="minorEastAsia"/>
      <w:b/>
      <w:bCs/>
      <w:sz w:val="20"/>
      <w:szCs w:val="20"/>
      <w:lang w:eastAsia="ja-JP"/>
    </w:rPr>
  </w:style>
  <w:style w:type="paragraph" w:styleId="Revision">
    <w:name w:val="Revision"/>
    <w:hidden/>
    <w:uiPriority w:val="99"/>
    <w:semiHidden/>
    <w:rsid w:val="00E77779"/>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37268">
      <w:bodyDiv w:val="1"/>
      <w:marLeft w:val="0"/>
      <w:marRight w:val="0"/>
      <w:marTop w:val="0"/>
      <w:marBottom w:val="0"/>
      <w:divBdr>
        <w:top w:val="none" w:sz="0" w:space="0" w:color="auto"/>
        <w:left w:val="none" w:sz="0" w:space="0" w:color="auto"/>
        <w:bottom w:val="none" w:sz="0" w:space="0" w:color="auto"/>
        <w:right w:val="none" w:sz="0" w:space="0" w:color="auto"/>
      </w:divBdr>
    </w:div>
    <w:div w:id="16852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ahwendowment.org/wisconsin-grants-to-improve-heal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ahwendowment.org/areas-of-foc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3</cp:revision>
  <dcterms:created xsi:type="dcterms:W3CDTF">2025-08-27T20:30:00Z</dcterms:created>
  <dcterms:modified xsi:type="dcterms:W3CDTF">2025-08-27T20:32:00Z</dcterms:modified>
</cp:coreProperties>
</file>