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37A7D" w14:textId="77777777" w:rsidR="00D72142" w:rsidRDefault="00D72142" w:rsidP="00D72142">
      <w:pPr>
        <w:jc w:val="center"/>
        <w:rPr>
          <w:rFonts w:asciiTheme="majorHAnsi" w:hAnsiTheme="majorHAnsi" w:cstheme="majorHAnsi"/>
          <w:b/>
          <w:bCs/>
          <w:color w:val="2F5496" w:themeColor="accent1" w:themeShade="BF"/>
          <w:sz w:val="32"/>
          <w:szCs w:val="32"/>
        </w:rPr>
      </w:pPr>
      <w:r w:rsidRPr="00CE3CAD">
        <w:rPr>
          <w:rFonts w:cstheme="minorHAnsi"/>
          <w:bCs/>
          <w:noProof/>
        </w:rPr>
        <w:drawing>
          <wp:inline distT="0" distB="0" distL="0" distR="0" wp14:anchorId="3056014D" wp14:editId="78FD047A">
            <wp:extent cx="3295650" cy="659765"/>
            <wp:effectExtent l="0" t="0" r="0" b="6985"/>
            <wp:docPr id="1" name="Picture 1" descr="Picture of AH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icture of AHW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95650" cy="659765"/>
                    </a:xfrm>
                    <a:prstGeom prst="rect">
                      <a:avLst/>
                    </a:prstGeom>
                  </pic:spPr>
                </pic:pic>
              </a:graphicData>
            </a:graphic>
          </wp:inline>
        </w:drawing>
      </w:r>
    </w:p>
    <w:p w14:paraId="15E2940A" w14:textId="5D006218" w:rsidR="00D72142" w:rsidRPr="00EA4CEE" w:rsidRDefault="00D72142" w:rsidP="00EA4CEE">
      <w:pPr>
        <w:spacing w:after="0"/>
        <w:rPr>
          <w:rFonts w:asciiTheme="majorHAnsi" w:hAnsiTheme="majorHAnsi" w:cstheme="majorHAnsi"/>
          <w:b/>
          <w:bCs/>
          <w:color w:val="2F5496" w:themeColor="accent1" w:themeShade="BF"/>
          <w:sz w:val="28"/>
          <w:szCs w:val="28"/>
        </w:rPr>
      </w:pPr>
      <w:r w:rsidRPr="00EA4CEE">
        <w:rPr>
          <w:rFonts w:asciiTheme="majorHAnsi" w:hAnsiTheme="majorHAnsi" w:cstheme="majorHAnsi"/>
          <w:b/>
          <w:bCs/>
          <w:color w:val="2F5496" w:themeColor="accent1" w:themeShade="BF"/>
          <w:sz w:val="28"/>
          <w:szCs w:val="28"/>
        </w:rPr>
        <w:t xml:space="preserve">MCW </w:t>
      </w:r>
      <w:r w:rsidR="00445E76" w:rsidRPr="00EA4CEE">
        <w:rPr>
          <w:rFonts w:asciiTheme="majorHAnsi" w:hAnsiTheme="majorHAnsi" w:cstheme="majorHAnsi"/>
          <w:b/>
          <w:bCs/>
          <w:color w:val="2F5496" w:themeColor="accent1" w:themeShade="BF"/>
          <w:sz w:val="28"/>
          <w:szCs w:val="28"/>
        </w:rPr>
        <w:t xml:space="preserve">Academic Partner Application </w:t>
      </w:r>
      <w:r w:rsidRPr="00EA4CEE">
        <w:rPr>
          <w:rFonts w:asciiTheme="majorHAnsi" w:hAnsiTheme="majorHAnsi" w:cstheme="majorHAnsi"/>
          <w:b/>
          <w:bCs/>
          <w:color w:val="2F5496" w:themeColor="accent1" w:themeShade="BF"/>
          <w:sz w:val="28"/>
          <w:szCs w:val="28"/>
        </w:rPr>
        <w:t>for Community-Led Seed Grants</w:t>
      </w:r>
    </w:p>
    <w:p w14:paraId="1264BC8C" w14:textId="7463F70F" w:rsidR="008D55A5" w:rsidRDefault="00D72142" w:rsidP="00D72142">
      <w:pPr>
        <w:rPr>
          <w:rFonts w:asciiTheme="majorHAnsi" w:hAnsiTheme="majorHAnsi" w:cstheme="majorHAnsi"/>
        </w:rPr>
      </w:pPr>
      <w:r>
        <w:rPr>
          <w:rFonts w:asciiTheme="majorHAnsi" w:hAnsiTheme="majorHAnsi" w:cstheme="majorHAnsi"/>
        </w:rPr>
        <w:t xml:space="preserve">Thank you for your interest in serving as an MCW </w:t>
      </w:r>
      <w:r w:rsidR="005159B5">
        <w:rPr>
          <w:rFonts w:asciiTheme="majorHAnsi" w:hAnsiTheme="majorHAnsi" w:cstheme="majorHAnsi"/>
        </w:rPr>
        <w:t>academic partner</w:t>
      </w:r>
      <w:r>
        <w:rPr>
          <w:rFonts w:asciiTheme="majorHAnsi" w:hAnsiTheme="majorHAnsi" w:cstheme="majorHAnsi"/>
        </w:rPr>
        <w:t xml:space="preserve"> for AHW</w:t>
      </w:r>
      <w:r w:rsidR="005159B5">
        <w:rPr>
          <w:rFonts w:asciiTheme="majorHAnsi" w:hAnsiTheme="majorHAnsi" w:cstheme="majorHAnsi"/>
        </w:rPr>
        <w:t>’s 202</w:t>
      </w:r>
      <w:r w:rsidR="00EF622E">
        <w:rPr>
          <w:rFonts w:asciiTheme="majorHAnsi" w:hAnsiTheme="majorHAnsi" w:cstheme="majorHAnsi"/>
        </w:rPr>
        <w:t>7</w:t>
      </w:r>
      <w:r>
        <w:rPr>
          <w:rFonts w:asciiTheme="majorHAnsi" w:hAnsiTheme="majorHAnsi" w:cstheme="majorHAnsi"/>
        </w:rPr>
        <w:t xml:space="preserve"> Community-Led Seed Grant projects! </w:t>
      </w:r>
    </w:p>
    <w:p w14:paraId="465C2EB1" w14:textId="34BBD849" w:rsidR="00D72142" w:rsidRDefault="00D72142" w:rsidP="00D72142">
      <w:pPr>
        <w:rPr>
          <w:rFonts w:asciiTheme="majorHAnsi" w:hAnsiTheme="majorHAnsi" w:cstheme="majorHAnsi"/>
        </w:rPr>
      </w:pPr>
      <w:r>
        <w:rPr>
          <w:rFonts w:asciiTheme="majorHAnsi" w:hAnsiTheme="majorHAnsi" w:cstheme="majorHAnsi"/>
        </w:rPr>
        <w:t xml:space="preserve">Community-Led Seed Grants support community-MCW academic </w:t>
      </w:r>
      <w:r w:rsidR="00EF622E">
        <w:rPr>
          <w:rFonts w:asciiTheme="majorHAnsi" w:hAnsiTheme="majorHAnsi" w:cstheme="majorHAnsi"/>
        </w:rPr>
        <w:t xml:space="preserve">partner </w:t>
      </w:r>
      <w:r>
        <w:rPr>
          <w:rFonts w:asciiTheme="majorHAnsi" w:hAnsiTheme="majorHAnsi" w:cstheme="majorHAnsi"/>
        </w:rPr>
        <w:t>teams to</w:t>
      </w:r>
      <w:r w:rsidR="005159B5">
        <w:rPr>
          <w:rFonts w:asciiTheme="majorHAnsi" w:hAnsiTheme="majorHAnsi" w:cstheme="majorHAnsi"/>
        </w:rPr>
        <w:t xml:space="preserve"> carry out community-driven efforts to</w:t>
      </w:r>
      <w:r>
        <w:rPr>
          <w:rFonts w:asciiTheme="majorHAnsi" w:hAnsiTheme="majorHAnsi" w:cstheme="majorHAnsi"/>
        </w:rPr>
        <w:t xml:space="preserve"> design new strategies, test innovative ideas, and foster great</w:t>
      </w:r>
      <w:r w:rsidR="005159B5">
        <w:rPr>
          <w:rFonts w:asciiTheme="majorHAnsi" w:hAnsiTheme="majorHAnsi" w:cstheme="majorHAnsi"/>
        </w:rPr>
        <w:t>er</w:t>
      </w:r>
      <w:r>
        <w:rPr>
          <w:rFonts w:asciiTheme="majorHAnsi" w:hAnsiTheme="majorHAnsi" w:cstheme="majorHAnsi"/>
        </w:rPr>
        <w:t xml:space="preserve"> collaboration to build a foundation for future efforts to address Wisconsin’s leading health challenges. As community-led projects, successful proposals will address a community-identified and community-prioritized health need and aim </w:t>
      </w:r>
      <w:r w:rsidR="00C40C7A">
        <w:rPr>
          <w:rFonts w:asciiTheme="majorHAnsi" w:hAnsiTheme="majorHAnsi" w:cstheme="majorHAnsi"/>
        </w:rPr>
        <w:t xml:space="preserve">to </w:t>
      </w:r>
      <w:r>
        <w:rPr>
          <w:rFonts w:asciiTheme="majorHAnsi" w:hAnsiTheme="majorHAnsi" w:cstheme="majorHAnsi"/>
        </w:rPr>
        <w:t>implement community-derived strategies to address the need.</w:t>
      </w:r>
      <w:r w:rsidR="00E30215">
        <w:rPr>
          <w:rFonts w:asciiTheme="majorHAnsi" w:hAnsiTheme="majorHAnsi" w:cstheme="majorHAnsi"/>
        </w:rPr>
        <w:t xml:space="preserve"> </w:t>
      </w:r>
      <w:r w:rsidR="00EF622E">
        <w:rPr>
          <w:rFonts w:asciiTheme="majorHAnsi" w:hAnsiTheme="majorHAnsi" w:cstheme="majorHAnsi"/>
        </w:rPr>
        <w:t xml:space="preserve">Community-led applicants submit their project ideas </w:t>
      </w:r>
      <w:r w:rsidR="009C6FB7">
        <w:rPr>
          <w:rFonts w:asciiTheme="majorHAnsi" w:hAnsiTheme="majorHAnsi" w:cstheme="majorHAnsi"/>
        </w:rPr>
        <w:t xml:space="preserve">independently </w:t>
      </w:r>
      <w:r w:rsidR="00EF622E">
        <w:rPr>
          <w:rFonts w:asciiTheme="majorHAnsi" w:hAnsiTheme="majorHAnsi" w:cstheme="majorHAnsi"/>
        </w:rPr>
        <w:t xml:space="preserve">while MCW academic partners interested in engaging Seed Grant projects submit their separate applications to be matched with community-led projects after funding determinations are made. </w:t>
      </w:r>
      <w:r w:rsidR="00E30215">
        <w:rPr>
          <w:rFonts w:asciiTheme="majorHAnsi" w:hAnsiTheme="majorHAnsi" w:cstheme="majorHAnsi"/>
        </w:rPr>
        <w:t>The 202</w:t>
      </w:r>
      <w:r w:rsidR="00EF622E">
        <w:rPr>
          <w:rFonts w:asciiTheme="majorHAnsi" w:hAnsiTheme="majorHAnsi" w:cstheme="majorHAnsi"/>
        </w:rPr>
        <w:t xml:space="preserve">7 </w:t>
      </w:r>
      <w:r w:rsidR="00E30215">
        <w:rPr>
          <w:rFonts w:asciiTheme="majorHAnsi" w:hAnsiTheme="majorHAnsi" w:cstheme="majorHAnsi"/>
        </w:rPr>
        <w:t xml:space="preserve">Community-Led Seed Grant funding opportunity will </w:t>
      </w:r>
      <w:r w:rsidR="00C40C7A">
        <w:rPr>
          <w:rFonts w:asciiTheme="majorHAnsi" w:hAnsiTheme="majorHAnsi" w:cstheme="majorHAnsi"/>
        </w:rPr>
        <w:t>support</w:t>
      </w:r>
      <w:r w:rsidR="00E30215">
        <w:rPr>
          <w:rFonts w:asciiTheme="majorHAnsi" w:hAnsiTheme="majorHAnsi" w:cstheme="majorHAnsi"/>
        </w:rPr>
        <w:t xml:space="preserve"> funded projects </w:t>
      </w:r>
      <w:r w:rsidR="00C40C7A">
        <w:rPr>
          <w:rFonts w:asciiTheme="majorHAnsi" w:hAnsiTheme="majorHAnsi" w:cstheme="majorHAnsi"/>
        </w:rPr>
        <w:t xml:space="preserve">up to 12-months in duration </w:t>
      </w:r>
      <w:r w:rsidR="00445E76">
        <w:rPr>
          <w:rFonts w:asciiTheme="majorHAnsi" w:hAnsiTheme="majorHAnsi" w:cstheme="majorHAnsi"/>
        </w:rPr>
        <w:t>with projects</w:t>
      </w:r>
      <w:r w:rsidR="00C40C7A">
        <w:rPr>
          <w:rFonts w:asciiTheme="majorHAnsi" w:hAnsiTheme="majorHAnsi" w:cstheme="majorHAnsi"/>
        </w:rPr>
        <w:t xml:space="preserve"> </w:t>
      </w:r>
      <w:r w:rsidR="00E30215">
        <w:rPr>
          <w:rFonts w:asciiTheme="majorHAnsi" w:hAnsiTheme="majorHAnsi" w:cstheme="majorHAnsi"/>
        </w:rPr>
        <w:t>beginning Jan</w:t>
      </w:r>
      <w:r w:rsidR="005C193F">
        <w:rPr>
          <w:rFonts w:asciiTheme="majorHAnsi" w:hAnsiTheme="majorHAnsi" w:cstheme="majorHAnsi"/>
        </w:rPr>
        <w:t>.</w:t>
      </w:r>
      <w:r w:rsidR="00E30215">
        <w:rPr>
          <w:rFonts w:asciiTheme="majorHAnsi" w:hAnsiTheme="majorHAnsi" w:cstheme="majorHAnsi"/>
        </w:rPr>
        <w:t xml:space="preserve"> 1, 202</w:t>
      </w:r>
      <w:r w:rsidR="00EF622E">
        <w:rPr>
          <w:rFonts w:asciiTheme="majorHAnsi" w:hAnsiTheme="majorHAnsi" w:cstheme="majorHAnsi"/>
        </w:rPr>
        <w:t>7</w:t>
      </w:r>
      <w:r w:rsidR="00E30215">
        <w:rPr>
          <w:rFonts w:asciiTheme="majorHAnsi" w:hAnsiTheme="majorHAnsi" w:cstheme="majorHAnsi"/>
        </w:rPr>
        <w:t>.</w:t>
      </w:r>
    </w:p>
    <w:p w14:paraId="40A4F48B" w14:textId="355FC9B2" w:rsidR="008D55A5" w:rsidRDefault="00D72142" w:rsidP="00D72142">
      <w:pPr>
        <w:rPr>
          <w:rFonts w:asciiTheme="majorHAnsi" w:hAnsiTheme="majorHAnsi" w:cstheme="majorHAnsi"/>
        </w:rPr>
      </w:pPr>
      <w:r>
        <w:rPr>
          <w:rFonts w:asciiTheme="majorHAnsi" w:hAnsiTheme="majorHAnsi" w:cstheme="majorHAnsi"/>
        </w:rPr>
        <w:t xml:space="preserve">An MCW </w:t>
      </w:r>
      <w:r w:rsidR="005159B5">
        <w:rPr>
          <w:rFonts w:asciiTheme="majorHAnsi" w:hAnsiTheme="majorHAnsi" w:cstheme="majorHAnsi"/>
        </w:rPr>
        <w:t xml:space="preserve">academic partner </w:t>
      </w:r>
      <w:r>
        <w:rPr>
          <w:rFonts w:asciiTheme="majorHAnsi" w:hAnsiTheme="majorHAnsi" w:cstheme="majorHAnsi"/>
        </w:rPr>
        <w:t>serves a critical role on Community-Led Seed Grant projects</w:t>
      </w:r>
      <w:r w:rsidR="00AC5F41">
        <w:rPr>
          <w:rFonts w:asciiTheme="majorHAnsi" w:hAnsiTheme="majorHAnsi" w:cstheme="majorHAnsi"/>
        </w:rPr>
        <w:t xml:space="preserve"> collaborating with eligible Wisconsin-based community partners</w:t>
      </w:r>
      <w:r>
        <w:rPr>
          <w:rFonts w:asciiTheme="majorHAnsi" w:hAnsiTheme="majorHAnsi" w:cstheme="majorHAnsi"/>
        </w:rPr>
        <w:t xml:space="preserve"> as</w:t>
      </w:r>
      <w:r w:rsidR="008D55A5">
        <w:rPr>
          <w:rFonts w:asciiTheme="majorHAnsi" w:hAnsiTheme="majorHAnsi" w:cstheme="majorHAnsi"/>
        </w:rPr>
        <w:t>:</w:t>
      </w:r>
      <w:r>
        <w:rPr>
          <w:rFonts w:asciiTheme="majorHAnsi" w:hAnsiTheme="majorHAnsi" w:cstheme="majorHAnsi"/>
        </w:rPr>
        <w:t xml:space="preserve"> </w:t>
      </w:r>
    </w:p>
    <w:p w14:paraId="12EA1D66" w14:textId="77777777" w:rsidR="008D55A5" w:rsidRDefault="00D72142" w:rsidP="008D55A5">
      <w:pPr>
        <w:pStyle w:val="ListParagraph"/>
        <w:numPr>
          <w:ilvl w:val="0"/>
          <w:numId w:val="9"/>
        </w:numPr>
        <w:rPr>
          <w:rFonts w:asciiTheme="majorHAnsi" w:hAnsiTheme="majorHAnsi" w:cstheme="majorHAnsi"/>
        </w:rPr>
      </w:pPr>
      <w:r w:rsidRPr="008D55A5">
        <w:rPr>
          <w:rFonts w:asciiTheme="majorHAnsi" w:hAnsiTheme="majorHAnsi" w:cstheme="majorHAnsi"/>
        </w:rPr>
        <w:t xml:space="preserve">an implementation partner, </w:t>
      </w:r>
    </w:p>
    <w:p w14:paraId="6FE20498" w14:textId="77777777" w:rsidR="008D55A5" w:rsidRDefault="00D72142" w:rsidP="008D55A5">
      <w:pPr>
        <w:pStyle w:val="ListParagraph"/>
        <w:numPr>
          <w:ilvl w:val="0"/>
          <w:numId w:val="9"/>
        </w:numPr>
        <w:rPr>
          <w:rFonts w:asciiTheme="majorHAnsi" w:hAnsiTheme="majorHAnsi" w:cstheme="majorHAnsi"/>
        </w:rPr>
      </w:pPr>
      <w:r w:rsidRPr="008D55A5">
        <w:rPr>
          <w:rFonts w:asciiTheme="majorHAnsi" w:hAnsiTheme="majorHAnsi" w:cstheme="majorHAnsi"/>
        </w:rPr>
        <w:t xml:space="preserve">a health-related content expert, </w:t>
      </w:r>
    </w:p>
    <w:p w14:paraId="74B6D684" w14:textId="77777777" w:rsidR="008D55A5" w:rsidRDefault="00D72142" w:rsidP="008D55A5">
      <w:pPr>
        <w:pStyle w:val="ListParagraph"/>
        <w:numPr>
          <w:ilvl w:val="0"/>
          <w:numId w:val="9"/>
        </w:numPr>
        <w:rPr>
          <w:rFonts w:asciiTheme="majorHAnsi" w:hAnsiTheme="majorHAnsi" w:cstheme="majorHAnsi"/>
        </w:rPr>
      </w:pPr>
      <w:r w:rsidRPr="008D55A5">
        <w:rPr>
          <w:rFonts w:asciiTheme="majorHAnsi" w:hAnsiTheme="majorHAnsi" w:cstheme="majorHAnsi"/>
        </w:rPr>
        <w:t xml:space="preserve">an evaluation-related partner, </w:t>
      </w:r>
    </w:p>
    <w:p w14:paraId="1E42D22E" w14:textId="7E5FDB02" w:rsidR="008D55A5" w:rsidRDefault="00D72142" w:rsidP="008D55A5">
      <w:pPr>
        <w:pStyle w:val="ListParagraph"/>
        <w:numPr>
          <w:ilvl w:val="0"/>
          <w:numId w:val="9"/>
        </w:numPr>
        <w:rPr>
          <w:rFonts w:asciiTheme="majorHAnsi" w:hAnsiTheme="majorHAnsi" w:cstheme="majorHAnsi"/>
        </w:rPr>
      </w:pPr>
      <w:r w:rsidRPr="008D55A5">
        <w:rPr>
          <w:rFonts w:asciiTheme="majorHAnsi" w:hAnsiTheme="majorHAnsi" w:cstheme="majorHAnsi"/>
        </w:rPr>
        <w:t xml:space="preserve">a data gathering and analysis partner, </w:t>
      </w:r>
      <w:r w:rsidR="009C6FB7">
        <w:rPr>
          <w:rFonts w:asciiTheme="majorHAnsi" w:hAnsiTheme="majorHAnsi" w:cstheme="majorHAnsi"/>
        </w:rPr>
        <w:t>and/</w:t>
      </w:r>
      <w:r w:rsidRPr="008D55A5">
        <w:rPr>
          <w:rFonts w:asciiTheme="majorHAnsi" w:hAnsiTheme="majorHAnsi" w:cstheme="majorHAnsi"/>
        </w:rPr>
        <w:t xml:space="preserve">or </w:t>
      </w:r>
    </w:p>
    <w:p w14:paraId="1F403D3E" w14:textId="77777777" w:rsidR="008D55A5" w:rsidRDefault="00D72142" w:rsidP="008D55A5">
      <w:pPr>
        <w:pStyle w:val="ListParagraph"/>
        <w:numPr>
          <w:ilvl w:val="0"/>
          <w:numId w:val="9"/>
        </w:numPr>
        <w:rPr>
          <w:rFonts w:asciiTheme="majorHAnsi" w:hAnsiTheme="majorHAnsi" w:cstheme="majorHAnsi"/>
        </w:rPr>
      </w:pPr>
      <w:r w:rsidRPr="008D55A5">
        <w:rPr>
          <w:rFonts w:asciiTheme="majorHAnsi" w:hAnsiTheme="majorHAnsi" w:cstheme="majorHAnsi"/>
        </w:rPr>
        <w:t>a policy and systems change partner.</w:t>
      </w:r>
      <w:r w:rsidR="00E30215" w:rsidRPr="008D55A5">
        <w:rPr>
          <w:rFonts w:asciiTheme="majorHAnsi" w:hAnsiTheme="majorHAnsi" w:cstheme="majorHAnsi"/>
        </w:rPr>
        <w:t xml:space="preserve"> </w:t>
      </w:r>
    </w:p>
    <w:p w14:paraId="5A099A54" w14:textId="61A0454C" w:rsidR="00D72142" w:rsidRPr="008D55A5" w:rsidRDefault="00E30215" w:rsidP="008D55A5">
      <w:pPr>
        <w:rPr>
          <w:rFonts w:asciiTheme="majorHAnsi" w:hAnsiTheme="majorHAnsi" w:cstheme="majorHAnsi"/>
        </w:rPr>
      </w:pPr>
      <w:r w:rsidRPr="008D55A5">
        <w:rPr>
          <w:rFonts w:asciiTheme="majorHAnsi" w:hAnsiTheme="majorHAnsi" w:cstheme="majorHAnsi"/>
        </w:rPr>
        <w:t xml:space="preserve">MCW </w:t>
      </w:r>
      <w:r w:rsidR="005159B5">
        <w:rPr>
          <w:rFonts w:asciiTheme="majorHAnsi" w:hAnsiTheme="majorHAnsi" w:cstheme="majorHAnsi"/>
        </w:rPr>
        <w:t xml:space="preserve">academic partner </w:t>
      </w:r>
      <w:r w:rsidRPr="008D55A5">
        <w:rPr>
          <w:rFonts w:asciiTheme="majorHAnsi" w:hAnsiTheme="majorHAnsi" w:cstheme="majorHAnsi"/>
        </w:rPr>
        <w:t xml:space="preserve">engagement with </w:t>
      </w:r>
      <w:r w:rsidR="00EF622E">
        <w:rPr>
          <w:rFonts w:asciiTheme="majorHAnsi" w:hAnsiTheme="majorHAnsi" w:cstheme="majorHAnsi"/>
        </w:rPr>
        <w:t xml:space="preserve">community-led </w:t>
      </w:r>
      <w:r w:rsidRPr="008D55A5">
        <w:rPr>
          <w:rFonts w:asciiTheme="majorHAnsi" w:hAnsiTheme="majorHAnsi" w:cstheme="majorHAnsi"/>
        </w:rPr>
        <w:t xml:space="preserve">projects </w:t>
      </w:r>
      <w:r w:rsidR="00EF622E">
        <w:rPr>
          <w:rFonts w:asciiTheme="majorHAnsi" w:hAnsiTheme="majorHAnsi" w:cstheme="majorHAnsi"/>
        </w:rPr>
        <w:t xml:space="preserve">selected for funding </w:t>
      </w:r>
      <w:r w:rsidRPr="008D55A5">
        <w:rPr>
          <w:rFonts w:asciiTheme="majorHAnsi" w:hAnsiTheme="majorHAnsi" w:cstheme="majorHAnsi"/>
        </w:rPr>
        <w:t xml:space="preserve">will begin in </w:t>
      </w:r>
      <w:r w:rsidR="009C6FB7">
        <w:rPr>
          <w:rFonts w:asciiTheme="majorHAnsi" w:hAnsiTheme="majorHAnsi" w:cstheme="majorHAnsi"/>
        </w:rPr>
        <w:t>Oct</w:t>
      </w:r>
      <w:r w:rsidR="005C193F">
        <w:rPr>
          <w:rFonts w:asciiTheme="majorHAnsi" w:hAnsiTheme="majorHAnsi" w:cstheme="majorHAnsi"/>
        </w:rPr>
        <w:t>.</w:t>
      </w:r>
      <w:r w:rsidRPr="008D55A5">
        <w:rPr>
          <w:rFonts w:asciiTheme="majorHAnsi" w:hAnsiTheme="majorHAnsi" w:cstheme="majorHAnsi"/>
        </w:rPr>
        <w:t xml:space="preserve"> 202</w:t>
      </w:r>
      <w:r w:rsidR="00EF622E">
        <w:rPr>
          <w:rFonts w:asciiTheme="majorHAnsi" w:hAnsiTheme="majorHAnsi" w:cstheme="majorHAnsi"/>
        </w:rPr>
        <w:t>6</w:t>
      </w:r>
      <w:r w:rsidRPr="008D55A5">
        <w:rPr>
          <w:rFonts w:asciiTheme="majorHAnsi" w:hAnsiTheme="majorHAnsi" w:cstheme="majorHAnsi"/>
        </w:rPr>
        <w:t xml:space="preserve"> with funding beginning </w:t>
      </w:r>
      <w:r w:rsidR="005C193F">
        <w:rPr>
          <w:rFonts w:asciiTheme="majorHAnsi" w:hAnsiTheme="majorHAnsi" w:cstheme="majorHAnsi"/>
        </w:rPr>
        <w:t>Jan.</w:t>
      </w:r>
      <w:r w:rsidRPr="008D55A5">
        <w:rPr>
          <w:rFonts w:asciiTheme="majorHAnsi" w:hAnsiTheme="majorHAnsi" w:cstheme="majorHAnsi"/>
        </w:rPr>
        <w:t xml:space="preserve"> 1, 202</w:t>
      </w:r>
      <w:r w:rsidR="00EF622E">
        <w:rPr>
          <w:rFonts w:asciiTheme="majorHAnsi" w:hAnsiTheme="majorHAnsi" w:cstheme="majorHAnsi"/>
        </w:rPr>
        <w:t>7</w:t>
      </w:r>
      <w:r w:rsidRPr="008D55A5">
        <w:rPr>
          <w:rFonts w:asciiTheme="majorHAnsi" w:hAnsiTheme="majorHAnsi" w:cstheme="majorHAnsi"/>
        </w:rPr>
        <w:t>.</w:t>
      </w:r>
      <w:r w:rsidR="00C40C7A" w:rsidRPr="008D55A5">
        <w:rPr>
          <w:rFonts w:asciiTheme="majorHAnsi" w:hAnsiTheme="majorHAnsi" w:cstheme="majorHAnsi"/>
        </w:rPr>
        <w:t xml:space="preserve"> </w:t>
      </w:r>
      <w:r w:rsidR="00D72142" w:rsidRPr="008D55A5">
        <w:rPr>
          <w:rFonts w:asciiTheme="majorHAnsi" w:hAnsiTheme="majorHAnsi" w:cstheme="majorHAnsi"/>
        </w:rPr>
        <w:t xml:space="preserve">To </w:t>
      </w:r>
      <w:r w:rsidR="005159B5">
        <w:rPr>
          <w:rFonts w:asciiTheme="majorHAnsi" w:hAnsiTheme="majorHAnsi" w:cstheme="majorHAnsi"/>
        </w:rPr>
        <w:t xml:space="preserve">be considered to </w:t>
      </w:r>
      <w:r w:rsidR="00D72142" w:rsidRPr="008D55A5">
        <w:rPr>
          <w:rFonts w:asciiTheme="majorHAnsi" w:hAnsiTheme="majorHAnsi" w:cstheme="majorHAnsi"/>
        </w:rPr>
        <w:t xml:space="preserve">serve as an MCW </w:t>
      </w:r>
      <w:r w:rsidR="005159B5">
        <w:rPr>
          <w:rFonts w:asciiTheme="majorHAnsi" w:hAnsiTheme="majorHAnsi" w:cstheme="majorHAnsi"/>
        </w:rPr>
        <w:t>academic partner</w:t>
      </w:r>
      <w:r w:rsidR="00AC5F41" w:rsidRPr="008D55A5">
        <w:rPr>
          <w:rFonts w:asciiTheme="majorHAnsi" w:hAnsiTheme="majorHAnsi" w:cstheme="majorHAnsi"/>
        </w:rPr>
        <w:t>, individuals completing this form must be a full-time or full professional effort MCW faculty member with the rank of Assistant Professor, Associate Professor, or Professor</w:t>
      </w:r>
      <w:r w:rsidR="008D55A5">
        <w:rPr>
          <w:rFonts w:asciiTheme="majorHAnsi" w:hAnsiTheme="majorHAnsi" w:cstheme="majorHAnsi"/>
        </w:rPr>
        <w:t xml:space="preserve">. </w:t>
      </w:r>
    </w:p>
    <w:p w14:paraId="50C2FAA3" w14:textId="6715DD9A" w:rsidR="00EC1B8B" w:rsidRDefault="00D72142" w:rsidP="00D72142">
      <w:pPr>
        <w:rPr>
          <w:rFonts w:asciiTheme="majorHAnsi" w:hAnsiTheme="majorHAnsi" w:cstheme="majorHAnsi"/>
        </w:rPr>
      </w:pPr>
      <w:r>
        <w:rPr>
          <w:rFonts w:asciiTheme="majorHAnsi" w:hAnsiTheme="majorHAnsi" w:cstheme="majorHAnsi"/>
        </w:rPr>
        <w:t xml:space="preserve">To indicate your interest, please complete the form </w:t>
      </w:r>
      <w:r w:rsidR="00EC1B8B" w:rsidRPr="00EC1B8B">
        <w:rPr>
          <w:rFonts w:asciiTheme="majorHAnsi" w:hAnsiTheme="majorHAnsi" w:cstheme="majorHAnsi"/>
          <w:iCs/>
          <w:szCs w:val="18"/>
        </w:rPr>
        <w:t xml:space="preserve">on the </w:t>
      </w:r>
      <w:hyperlink r:id="rId8" w:history="1">
        <w:r w:rsidR="00EC1B8B" w:rsidRPr="00EC1B8B">
          <w:rPr>
            <w:rStyle w:val="Hyperlink"/>
            <w:rFonts w:asciiTheme="majorHAnsi" w:hAnsiTheme="majorHAnsi" w:cstheme="majorHAnsi"/>
            <w:iCs/>
            <w:color w:val="2F5496" w:themeColor="accent1" w:themeShade="BF"/>
            <w:szCs w:val="18"/>
          </w:rPr>
          <w:t>AHW website</w:t>
        </w:r>
      </w:hyperlink>
      <w:r w:rsidR="00EC1B8B">
        <w:rPr>
          <w:rStyle w:val="Hyperlink"/>
          <w:rFonts w:asciiTheme="majorHAnsi" w:hAnsiTheme="majorHAnsi" w:cstheme="majorHAnsi"/>
          <w:i/>
          <w:color w:val="2F5496" w:themeColor="accent1" w:themeShade="BF"/>
          <w:szCs w:val="18"/>
        </w:rPr>
        <w:t xml:space="preserve"> </w:t>
      </w:r>
      <w:r>
        <w:rPr>
          <w:rFonts w:asciiTheme="majorHAnsi" w:hAnsiTheme="majorHAnsi" w:cstheme="majorHAnsi"/>
        </w:rPr>
        <w:t>by</w:t>
      </w:r>
      <w:r w:rsidR="00A2783E">
        <w:rPr>
          <w:rFonts w:asciiTheme="majorHAnsi" w:hAnsiTheme="majorHAnsi" w:cstheme="majorHAnsi"/>
        </w:rPr>
        <w:t xml:space="preserve"> </w:t>
      </w:r>
      <w:r w:rsidR="00A2783E">
        <w:rPr>
          <w:rFonts w:asciiTheme="majorHAnsi" w:hAnsiTheme="majorHAnsi" w:cstheme="majorHAnsi"/>
          <w:b/>
          <w:bCs/>
        </w:rPr>
        <w:t xml:space="preserve">5 p.m. </w:t>
      </w:r>
      <w:r w:rsidR="00EC1B8B">
        <w:rPr>
          <w:rFonts w:asciiTheme="majorHAnsi" w:hAnsiTheme="majorHAnsi" w:cstheme="majorHAnsi"/>
          <w:b/>
          <w:bCs/>
        </w:rPr>
        <w:t xml:space="preserve">CT </w:t>
      </w:r>
      <w:r w:rsidR="00A2783E">
        <w:rPr>
          <w:rFonts w:asciiTheme="majorHAnsi" w:hAnsiTheme="majorHAnsi" w:cstheme="majorHAnsi"/>
          <w:b/>
          <w:bCs/>
        </w:rPr>
        <w:t>on</w:t>
      </w:r>
      <w:r w:rsidR="00DD6014">
        <w:rPr>
          <w:rFonts w:asciiTheme="majorHAnsi" w:hAnsiTheme="majorHAnsi" w:cstheme="majorHAnsi"/>
        </w:rPr>
        <w:t xml:space="preserve"> </w:t>
      </w:r>
      <w:r w:rsidR="005159B5">
        <w:rPr>
          <w:rFonts w:asciiTheme="majorHAnsi" w:hAnsiTheme="majorHAnsi" w:cstheme="majorHAnsi"/>
          <w:b/>
          <w:bCs/>
        </w:rPr>
        <w:t>Aug</w:t>
      </w:r>
      <w:r w:rsidR="005C193F">
        <w:rPr>
          <w:rFonts w:asciiTheme="majorHAnsi" w:hAnsiTheme="majorHAnsi" w:cstheme="majorHAnsi"/>
          <w:b/>
          <w:bCs/>
        </w:rPr>
        <w:t>.</w:t>
      </w:r>
      <w:r w:rsidR="005159B5">
        <w:rPr>
          <w:rFonts w:asciiTheme="majorHAnsi" w:hAnsiTheme="majorHAnsi" w:cstheme="majorHAnsi"/>
          <w:b/>
          <w:bCs/>
        </w:rPr>
        <w:t xml:space="preserve"> </w:t>
      </w:r>
      <w:r w:rsidR="00EF622E">
        <w:rPr>
          <w:rFonts w:asciiTheme="majorHAnsi" w:hAnsiTheme="majorHAnsi" w:cstheme="majorHAnsi"/>
          <w:b/>
          <w:bCs/>
        </w:rPr>
        <w:t>3</w:t>
      </w:r>
      <w:r w:rsidR="00DD6014">
        <w:rPr>
          <w:rFonts w:asciiTheme="majorHAnsi" w:hAnsiTheme="majorHAnsi" w:cstheme="majorHAnsi"/>
          <w:b/>
          <w:bCs/>
        </w:rPr>
        <w:t>, 202</w:t>
      </w:r>
      <w:r w:rsidR="00EF622E">
        <w:rPr>
          <w:rFonts w:asciiTheme="majorHAnsi" w:hAnsiTheme="majorHAnsi" w:cstheme="majorHAnsi"/>
          <w:b/>
          <w:bCs/>
        </w:rPr>
        <w:t>6</w:t>
      </w:r>
      <w:r>
        <w:rPr>
          <w:rFonts w:asciiTheme="majorHAnsi" w:hAnsiTheme="majorHAnsi" w:cstheme="majorHAnsi"/>
        </w:rPr>
        <w:t xml:space="preserve">. Upon submission, </w:t>
      </w:r>
      <w:r w:rsidR="00EF622E">
        <w:rPr>
          <w:rFonts w:asciiTheme="majorHAnsi" w:hAnsiTheme="majorHAnsi" w:cstheme="majorHAnsi"/>
        </w:rPr>
        <w:t>applications will undergo a multi-level review process</w:t>
      </w:r>
      <w:r w:rsidR="005159B5">
        <w:rPr>
          <w:rFonts w:asciiTheme="majorHAnsi" w:hAnsiTheme="majorHAnsi" w:cstheme="majorHAnsi"/>
        </w:rPr>
        <w:t xml:space="preserve"> to inform selection of MCW academic partners eligible to connect with funded Community-Led Seed Grant projects</w:t>
      </w:r>
      <w:r>
        <w:rPr>
          <w:rFonts w:asciiTheme="majorHAnsi" w:hAnsiTheme="majorHAnsi" w:cstheme="majorHAnsi"/>
        </w:rPr>
        <w:t xml:space="preserve">. </w:t>
      </w:r>
    </w:p>
    <w:p w14:paraId="73B910DD" w14:textId="77777777" w:rsidR="00EC1B8B" w:rsidRPr="00705847" w:rsidRDefault="00EC1B8B" w:rsidP="00EC1B8B">
      <w:pPr>
        <w:tabs>
          <w:tab w:val="left" w:pos="0"/>
        </w:tabs>
        <w:spacing w:line="240" w:lineRule="auto"/>
        <w:rPr>
          <w:rFonts w:asciiTheme="majorHAnsi" w:hAnsiTheme="majorHAnsi" w:cstheme="majorHAnsi"/>
          <w:b/>
          <w:bCs/>
        </w:rPr>
      </w:pPr>
      <w:r w:rsidRPr="00705847">
        <w:rPr>
          <w:rFonts w:asciiTheme="majorHAnsi" w:hAnsiTheme="majorHAnsi" w:cstheme="majorHAnsi"/>
          <w:b/>
          <w:bCs/>
        </w:rPr>
        <w:t xml:space="preserve">This template is not for submission and may only be used to draft the application. Only applications submitted through the </w:t>
      </w:r>
      <w:r w:rsidRPr="001F7A0D">
        <w:rPr>
          <w:rFonts w:asciiTheme="majorHAnsi" w:hAnsiTheme="majorHAnsi" w:cstheme="majorHAnsi"/>
          <w:b/>
          <w:bCs/>
        </w:rPr>
        <w:t>online application form</w:t>
      </w:r>
      <w:r w:rsidRPr="00705847">
        <w:rPr>
          <w:rFonts w:asciiTheme="majorHAnsi" w:hAnsiTheme="majorHAnsi" w:cstheme="majorHAnsi"/>
          <w:b/>
          <w:bCs/>
        </w:rPr>
        <w:t xml:space="preserve"> will be considered for review.</w:t>
      </w:r>
    </w:p>
    <w:p w14:paraId="18146712" w14:textId="32AE6326" w:rsidR="00EC1B8B" w:rsidRPr="009075B4" w:rsidRDefault="00EC1B8B" w:rsidP="00EC1B8B">
      <w:pPr>
        <w:tabs>
          <w:tab w:val="left" w:pos="0"/>
        </w:tabs>
        <w:spacing w:line="240" w:lineRule="auto"/>
        <w:rPr>
          <w:rFonts w:asciiTheme="majorHAnsi" w:hAnsiTheme="majorHAnsi" w:cstheme="minorHAnsi"/>
          <w:i/>
          <w:iCs/>
          <w:szCs w:val="18"/>
        </w:rPr>
      </w:pPr>
      <w:r>
        <w:rPr>
          <w:rFonts w:asciiTheme="majorHAnsi" w:hAnsiTheme="majorHAnsi"/>
          <w:i/>
          <w:iCs/>
        </w:rPr>
        <w:t xml:space="preserve">For questions or to discuss your </w:t>
      </w:r>
      <w:r>
        <w:rPr>
          <w:rFonts w:asciiTheme="majorHAnsi" w:hAnsiTheme="majorHAnsi"/>
          <w:i/>
          <w:iCs/>
        </w:rPr>
        <w:t xml:space="preserve">application to serve as an MCW Academic Partner for </w:t>
      </w:r>
      <w:r>
        <w:rPr>
          <w:rFonts w:asciiTheme="majorHAnsi" w:hAnsiTheme="majorHAnsi"/>
          <w:i/>
          <w:iCs/>
        </w:rPr>
        <w:t xml:space="preserve">Community-Led Seeds Grants, please see the </w:t>
      </w:r>
      <w:hyperlink r:id="rId9" w:history="1">
        <w:r w:rsidRPr="005C1F95">
          <w:rPr>
            <w:rStyle w:val="Hyperlink"/>
            <w:rFonts w:asciiTheme="majorHAnsi" w:hAnsiTheme="majorHAnsi" w:cstheme="majorHAnsi"/>
            <w:i/>
            <w:color w:val="2F5496" w:themeColor="accent1" w:themeShade="BF"/>
            <w:szCs w:val="18"/>
          </w:rPr>
          <w:t>AHW website</w:t>
        </w:r>
      </w:hyperlink>
      <w:r>
        <w:rPr>
          <w:rStyle w:val="Hyperlink"/>
          <w:rFonts w:asciiTheme="majorHAnsi" w:hAnsiTheme="majorHAnsi" w:cstheme="majorHAnsi"/>
          <w:i/>
          <w:szCs w:val="18"/>
        </w:rPr>
        <w:t xml:space="preserve"> </w:t>
      </w:r>
      <w:bookmarkStart w:id="0" w:name="_Hlk194400245"/>
      <w:r>
        <w:rPr>
          <w:rFonts w:asciiTheme="majorHAnsi" w:hAnsiTheme="majorHAnsi"/>
          <w:i/>
          <w:iCs/>
        </w:rPr>
        <w:t>to request a consultation with AHW</w:t>
      </w:r>
      <w:bookmarkEnd w:id="0"/>
      <w:r>
        <w:rPr>
          <w:rFonts w:asciiTheme="majorHAnsi" w:hAnsiTheme="majorHAnsi"/>
          <w:i/>
          <w:iCs/>
        </w:rPr>
        <w:t xml:space="preserve">. </w:t>
      </w:r>
    </w:p>
    <w:p w14:paraId="281D565B" w14:textId="77777777" w:rsidR="00D72142" w:rsidRPr="00D17A17" w:rsidRDefault="00D72142" w:rsidP="00D72142">
      <w:pPr>
        <w:tabs>
          <w:tab w:val="left" w:pos="0"/>
        </w:tabs>
        <w:spacing w:after="0" w:line="240" w:lineRule="auto"/>
        <w:rPr>
          <w:rFonts w:asciiTheme="majorHAnsi" w:hAnsiTheme="majorHAnsi" w:cstheme="majorHAnsi"/>
          <w:b/>
          <w:bCs/>
          <w:iCs/>
        </w:rPr>
      </w:pPr>
      <w:r w:rsidRPr="00D17A17">
        <w:rPr>
          <w:rFonts w:asciiTheme="majorHAnsi" w:hAnsiTheme="majorHAnsi" w:cstheme="majorHAnsi"/>
          <w:iCs/>
        </w:rPr>
        <w:t>Please note that all fields marked with * are</w:t>
      </w:r>
      <w:r w:rsidRPr="00D17A17">
        <w:rPr>
          <w:rFonts w:asciiTheme="majorHAnsi" w:hAnsiTheme="majorHAnsi" w:cstheme="majorHAnsi"/>
          <w:b/>
          <w:bCs/>
          <w:iCs/>
        </w:rPr>
        <w:t xml:space="preserve"> required. </w:t>
      </w:r>
    </w:p>
    <w:p w14:paraId="4E29793F" w14:textId="04AAFEB4" w:rsidR="00D72142" w:rsidRDefault="00D72142" w:rsidP="00D72142">
      <w:pPr>
        <w:rPr>
          <w:rFonts w:asciiTheme="majorHAnsi" w:hAnsiTheme="majorHAnsi" w:cstheme="majorHAnsi"/>
        </w:rPr>
      </w:pPr>
    </w:p>
    <w:p w14:paraId="4327D246" w14:textId="7C9EB351" w:rsidR="00AC5F41" w:rsidRPr="00EA4CEE" w:rsidRDefault="00AC5F41" w:rsidP="00EA4CEE">
      <w:pPr>
        <w:spacing w:after="0"/>
        <w:rPr>
          <w:rFonts w:asciiTheme="majorHAnsi" w:hAnsiTheme="majorHAnsi" w:cstheme="majorHAnsi"/>
          <w:b/>
          <w:bCs/>
          <w:color w:val="2F5496" w:themeColor="accent1" w:themeShade="BF"/>
          <w:sz w:val="28"/>
          <w:szCs w:val="28"/>
        </w:rPr>
      </w:pPr>
      <w:r w:rsidRPr="00EA4CEE">
        <w:rPr>
          <w:rFonts w:asciiTheme="majorHAnsi" w:hAnsiTheme="majorHAnsi" w:cstheme="majorHAnsi"/>
          <w:b/>
          <w:bCs/>
          <w:color w:val="2F5496" w:themeColor="accent1" w:themeShade="BF"/>
          <w:sz w:val="28"/>
          <w:szCs w:val="28"/>
        </w:rPr>
        <w:t>Contact Information</w:t>
      </w:r>
    </w:p>
    <w:p w14:paraId="3635221C" w14:textId="77777777" w:rsidR="00BD6284" w:rsidRDefault="00BD6284" w:rsidP="00BD6284">
      <w:pPr>
        <w:spacing w:after="0" w:line="240" w:lineRule="auto"/>
        <w:rPr>
          <w:rFonts w:asciiTheme="majorHAnsi" w:hAnsiTheme="majorHAnsi"/>
        </w:rPr>
      </w:pPr>
      <w:r>
        <w:rPr>
          <w:rFonts w:asciiTheme="majorHAnsi" w:hAnsiTheme="majorHAnsi"/>
        </w:rPr>
        <w:t xml:space="preserve">Name (First Last, Suffix/Credentials)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Preferred Name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Title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Work Phone Number (XXX-XXX-XXXX)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r>
      <w:r w:rsidRPr="0001356F">
        <w:rPr>
          <w:rFonts w:asciiTheme="majorHAnsi" w:hAnsiTheme="majorHAnsi"/>
        </w:rPr>
        <w:t>Cell Phone Number (XXX-XXX-XXXX)</w:t>
      </w:r>
      <w:r>
        <w:rPr>
          <w:rFonts w:asciiTheme="majorHAnsi" w:hAnsiTheme="majorHAnsi"/>
        </w:rPr>
        <w:t xml:space="preserve">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Email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MCW Standing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p>
    <w:p w14:paraId="2F6A63FD" w14:textId="77777777" w:rsidR="00BD6284" w:rsidRDefault="00EC1B8B" w:rsidP="00BD6284">
      <w:pPr>
        <w:spacing w:after="0" w:line="240" w:lineRule="auto"/>
        <w:ind w:left="720"/>
        <w:rPr>
          <w:rFonts w:asciiTheme="majorHAnsi" w:hAnsiTheme="majorHAnsi"/>
        </w:rPr>
      </w:pPr>
      <w:sdt>
        <w:sdtPr>
          <w:rPr>
            <w:rFonts w:asciiTheme="majorHAnsi" w:hAnsiTheme="majorHAnsi"/>
          </w:rPr>
          <w:id w:val="2022505519"/>
          <w14:checkbox>
            <w14:checked w14:val="0"/>
            <w14:checkedState w14:val="2612" w14:font="MS Gothic"/>
            <w14:uncheckedState w14:val="2610" w14:font="MS Gothic"/>
          </w14:checkbox>
        </w:sdtPr>
        <w:sdtEndPr/>
        <w:sdtContent>
          <w:r w:rsidR="00BD6284">
            <w:rPr>
              <w:rFonts w:ascii="MS Gothic" w:eastAsia="MS Gothic" w:hAnsi="MS Gothic" w:hint="eastAsia"/>
            </w:rPr>
            <w:t>☐</w:t>
          </w:r>
        </w:sdtContent>
      </w:sdt>
      <w:r w:rsidR="00BD6284">
        <w:rPr>
          <w:rFonts w:asciiTheme="majorHAnsi" w:hAnsiTheme="majorHAnsi"/>
        </w:rPr>
        <w:t xml:space="preserve"> Full-time faculty</w:t>
      </w:r>
      <w:r w:rsidR="00BD6284">
        <w:rPr>
          <w:rFonts w:asciiTheme="majorHAnsi" w:hAnsiTheme="majorHAnsi"/>
        </w:rPr>
        <w:br/>
      </w:r>
      <w:sdt>
        <w:sdtPr>
          <w:rPr>
            <w:rFonts w:asciiTheme="majorHAnsi" w:hAnsiTheme="majorHAnsi"/>
          </w:rPr>
          <w:id w:val="53661159"/>
          <w14:checkbox>
            <w14:checked w14:val="0"/>
            <w14:checkedState w14:val="2612" w14:font="MS Gothic"/>
            <w14:uncheckedState w14:val="2610" w14:font="MS Gothic"/>
          </w14:checkbox>
        </w:sdtPr>
        <w:sdtEndPr/>
        <w:sdtContent>
          <w:r w:rsidR="00BD6284">
            <w:rPr>
              <w:rFonts w:ascii="MS Gothic" w:eastAsia="MS Gothic" w:hAnsi="MS Gothic" w:hint="eastAsia"/>
            </w:rPr>
            <w:t>☐</w:t>
          </w:r>
        </w:sdtContent>
      </w:sdt>
      <w:r w:rsidR="00BD6284">
        <w:rPr>
          <w:rFonts w:asciiTheme="majorHAnsi" w:hAnsiTheme="majorHAnsi"/>
        </w:rPr>
        <w:t xml:space="preserve"> Full-professional effort status faculty</w:t>
      </w:r>
    </w:p>
    <w:p w14:paraId="1F8AB641" w14:textId="77777777" w:rsidR="00BD6284" w:rsidRDefault="00BD6284" w:rsidP="00BD6284">
      <w:pPr>
        <w:spacing w:after="0" w:line="240" w:lineRule="auto"/>
        <w:rPr>
          <w:rFonts w:asciiTheme="majorHAnsi" w:hAnsiTheme="majorHAnsi" w:cstheme="minorHAnsi"/>
          <w:b/>
          <w:bCs/>
          <w:szCs w:val="28"/>
        </w:rPr>
      </w:pPr>
      <w:r>
        <w:rPr>
          <w:rFonts w:asciiTheme="majorHAnsi" w:hAnsiTheme="majorHAnsi"/>
        </w:rPr>
        <w:t xml:space="preserve">Department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p>
    <w:p w14:paraId="6F521D97" w14:textId="5D10BB7D" w:rsidR="00AC5F41" w:rsidRDefault="00AC5F41" w:rsidP="00D72142">
      <w:pPr>
        <w:rPr>
          <w:rFonts w:asciiTheme="majorHAnsi" w:hAnsiTheme="majorHAnsi" w:cstheme="majorHAnsi"/>
          <w:b/>
          <w:bCs/>
        </w:rPr>
      </w:pPr>
    </w:p>
    <w:p w14:paraId="65F58A3E" w14:textId="7D73112B" w:rsidR="0090393A" w:rsidRPr="00EA4CEE" w:rsidRDefault="005159B5" w:rsidP="00EA4CEE">
      <w:pPr>
        <w:spacing w:after="0"/>
        <w:rPr>
          <w:rFonts w:asciiTheme="majorHAnsi" w:hAnsiTheme="majorHAnsi" w:cstheme="majorHAnsi"/>
          <w:b/>
          <w:bCs/>
          <w:color w:val="2F5496" w:themeColor="accent1" w:themeShade="BF"/>
          <w:sz w:val="28"/>
          <w:szCs w:val="28"/>
        </w:rPr>
      </w:pPr>
      <w:r w:rsidRPr="00EA4CEE">
        <w:rPr>
          <w:rFonts w:asciiTheme="majorHAnsi" w:hAnsiTheme="majorHAnsi" w:cstheme="majorHAnsi"/>
          <w:b/>
          <w:bCs/>
          <w:color w:val="2F5496" w:themeColor="accent1" w:themeShade="BF"/>
          <w:sz w:val="28"/>
          <w:szCs w:val="28"/>
        </w:rPr>
        <w:t>Narrative</w:t>
      </w:r>
    </w:p>
    <w:p w14:paraId="7C8A279E" w14:textId="047F7430" w:rsidR="0090393A" w:rsidRDefault="0090393A" w:rsidP="00D72142">
      <w:pPr>
        <w:rPr>
          <w:rFonts w:asciiTheme="majorHAnsi" w:hAnsiTheme="majorHAnsi"/>
          <w:sz w:val="18"/>
          <w:szCs w:val="18"/>
        </w:rPr>
      </w:pPr>
      <w:r>
        <w:rPr>
          <w:rFonts w:asciiTheme="majorHAnsi" w:hAnsiTheme="majorHAnsi" w:cstheme="majorHAnsi"/>
        </w:rPr>
        <w:t xml:space="preserve">Please </w:t>
      </w:r>
      <w:r w:rsidR="003B2452">
        <w:rPr>
          <w:rFonts w:asciiTheme="majorHAnsi" w:hAnsiTheme="majorHAnsi" w:cstheme="majorHAnsi"/>
        </w:rPr>
        <w:t>describe</w:t>
      </w:r>
      <w:r>
        <w:rPr>
          <w:rFonts w:asciiTheme="majorHAnsi" w:hAnsiTheme="majorHAnsi" w:cstheme="majorHAnsi"/>
        </w:rPr>
        <w:t xml:space="preserve"> your primary areas of </w:t>
      </w:r>
      <w:r w:rsidR="005159B5">
        <w:rPr>
          <w:rFonts w:asciiTheme="majorHAnsi" w:hAnsiTheme="majorHAnsi" w:cstheme="majorHAnsi"/>
        </w:rPr>
        <w:t>interest related to community-based health improvement projects</w:t>
      </w:r>
      <w:r>
        <w:rPr>
          <w:rFonts w:asciiTheme="majorHAnsi" w:hAnsiTheme="majorHAnsi" w:cstheme="majorHAnsi"/>
        </w:rPr>
        <w:t xml:space="preserve"> and your vision for a healthier Wisconsin</w:t>
      </w:r>
      <w:r w:rsidR="00C40C7A">
        <w:rPr>
          <w:rFonts w:asciiTheme="majorHAnsi" w:hAnsiTheme="majorHAnsi" w:cstheme="majorHAnsi"/>
        </w:rPr>
        <w:t>.</w:t>
      </w:r>
      <w:r>
        <w:rPr>
          <w:rFonts w:asciiTheme="majorHAnsi" w:hAnsiTheme="majorHAnsi" w:cstheme="majorHAnsi"/>
        </w:rPr>
        <w:t xml:space="preserve"> </w:t>
      </w:r>
      <w:r w:rsidRPr="001A0978">
        <w:rPr>
          <w:rFonts w:asciiTheme="majorHAnsi" w:hAnsiTheme="majorHAnsi"/>
          <w:sz w:val="18"/>
          <w:szCs w:val="18"/>
        </w:rPr>
        <w:t>(</w:t>
      </w:r>
      <w:proofErr w:type="gramStart"/>
      <w:r w:rsidRPr="001A0978">
        <w:rPr>
          <w:rFonts w:asciiTheme="majorHAnsi" w:hAnsiTheme="majorHAnsi"/>
          <w:b/>
          <w:bCs/>
          <w:sz w:val="18"/>
          <w:szCs w:val="18"/>
        </w:rPr>
        <w:t>required</w:t>
      </w:r>
      <w:proofErr w:type="gramEnd"/>
      <w:r w:rsidRPr="001A0978">
        <w:rPr>
          <w:rFonts w:asciiTheme="majorHAnsi" w:hAnsiTheme="majorHAnsi"/>
          <w:b/>
          <w:bCs/>
          <w:sz w:val="18"/>
          <w:szCs w:val="18"/>
        </w:rPr>
        <w:t xml:space="preserve">; </w:t>
      </w:r>
      <w:r w:rsidRPr="001A0978">
        <w:rPr>
          <w:rFonts w:asciiTheme="majorHAnsi" w:hAnsiTheme="majorHAnsi"/>
          <w:sz w:val="18"/>
          <w:szCs w:val="18"/>
        </w:rPr>
        <w:t xml:space="preserve">maximum </w:t>
      </w:r>
      <w:r>
        <w:rPr>
          <w:rFonts w:asciiTheme="majorHAnsi" w:hAnsiTheme="majorHAnsi"/>
          <w:sz w:val="18"/>
          <w:szCs w:val="18"/>
        </w:rPr>
        <w:t>1,</w:t>
      </w:r>
      <w:r w:rsidR="00EF622E">
        <w:rPr>
          <w:rFonts w:asciiTheme="majorHAnsi" w:hAnsiTheme="majorHAnsi"/>
          <w:sz w:val="18"/>
          <w:szCs w:val="18"/>
        </w:rPr>
        <w:t>5</w:t>
      </w:r>
      <w:r>
        <w:rPr>
          <w:rFonts w:asciiTheme="majorHAnsi" w:hAnsiTheme="majorHAnsi"/>
          <w:sz w:val="18"/>
          <w:szCs w:val="18"/>
        </w:rPr>
        <w:t>00</w:t>
      </w:r>
      <w:r w:rsidRPr="001A0978">
        <w:rPr>
          <w:rFonts w:asciiTheme="majorHAnsi" w:hAnsiTheme="majorHAnsi"/>
          <w:sz w:val="18"/>
          <w:szCs w:val="18"/>
        </w:rPr>
        <w:t xml:space="preserve"> characters, including spaces)</w:t>
      </w:r>
    </w:p>
    <w:p w14:paraId="7ED5F36E" w14:textId="386B097B" w:rsidR="0090393A" w:rsidRDefault="0090393A" w:rsidP="00D72142">
      <w:pPr>
        <w:rPr>
          <w:rFonts w:asciiTheme="majorHAnsi" w:hAnsiTheme="majorHAnsi"/>
        </w:rPr>
      </w:pPr>
    </w:p>
    <w:p w14:paraId="7D577A1D" w14:textId="13031EA8" w:rsidR="003B2452" w:rsidRDefault="003B2452" w:rsidP="00D72142">
      <w:pPr>
        <w:rPr>
          <w:rFonts w:asciiTheme="majorHAnsi" w:hAnsiTheme="majorHAnsi"/>
          <w:sz w:val="18"/>
          <w:szCs w:val="18"/>
        </w:rPr>
      </w:pPr>
      <w:r>
        <w:rPr>
          <w:rFonts w:asciiTheme="majorHAnsi" w:hAnsiTheme="majorHAnsi" w:cstheme="majorHAnsi"/>
        </w:rPr>
        <w:t xml:space="preserve">Please describe your experience working with community-based organizations and community-led projects as well as opportunities to continue to gain experience and grow your knowledge and skills in community-academic partnership efforts. </w:t>
      </w:r>
      <w:r w:rsidRPr="001A0978">
        <w:rPr>
          <w:rFonts w:asciiTheme="majorHAnsi" w:hAnsiTheme="majorHAnsi"/>
          <w:sz w:val="18"/>
          <w:szCs w:val="18"/>
        </w:rPr>
        <w:t>(</w:t>
      </w:r>
      <w:proofErr w:type="gramStart"/>
      <w:r w:rsidRPr="001A0978">
        <w:rPr>
          <w:rFonts w:asciiTheme="majorHAnsi" w:hAnsiTheme="majorHAnsi"/>
          <w:b/>
          <w:bCs/>
          <w:sz w:val="18"/>
          <w:szCs w:val="18"/>
        </w:rPr>
        <w:t>required</w:t>
      </w:r>
      <w:proofErr w:type="gramEnd"/>
      <w:r w:rsidRPr="001A0978">
        <w:rPr>
          <w:rFonts w:asciiTheme="majorHAnsi" w:hAnsiTheme="majorHAnsi"/>
          <w:b/>
          <w:bCs/>
          <w:sz w:val="18"/>
          <w:szCs w:val="18"/>
        </w:rPr>
        <w:t xml:space="preserve">; </w:t>
      </w:r>
      <w:r w:rsidRPr="001A0978">
        <w:rPr>
          <w:rFonts w:asciiTheme="majorHAnsi" w:hAnsiTheme="majorHAnsi"/>
          <w:sz w:val="18"/>
          <w:szCs w:val="18"/>
        </w:rPr>
        <w:t xml:space="preserve">maximum </w:t>
      </w:r>
      <w:r>
        <w:rPr>
          <w:rFonts w:asciiTheme="majorHAnsi" w:hAnsiTheme="majorHAnsi"/>
          <w:sz w:val="18"/>
          <w:szCs w:val="18"/>
        </w:rPr>
        <w:t>1,</w:t>
      </w:r>
      <w:r w:rsidR="00EF622E">
        <w:rPr>
          <w:rFonts w:asciiTheme="majorHAnsi" w:hAnsiTheme="majorHAnsi"/>
          <w:sz w:val="18"/>
          <w:szCs w:val="18"/>
        </w:rPr>
        <w:t>5</w:t>
      </w:r>
      <w:r>
        <w:rPr>
          <w:rFonts w:asciiTheme="majorHAnsi" w:hAnsiTheme="majorHAnsi"/>
          <w:sz w:val="18"/>
          <w:szCs w:val="18"/>
        </w:rPr>
        <w:t>00</w:t>
      </w:r>
      <w:r w:rsidRPr="001A0978">
        <w:rPr>
          <w:rFonts w:asciiTheme="majorHAnsi" w:hAnsiTheme="majorHAnsi"/>
          <w:sz w:val="18"/>
          <w:szCs w:val="18"/>
        </w:rPr>
        <w:t xml:space="preserve"> characters, including spaces)</w:t>
      </w:r>
    </w:p>
    <w:p w14:paraId="25DBBFF0" w14:textId="7A5F23EA" w:rsidR="003B2452" w:rsidRDefault="003B2452" w:rsidP="00D72142">
      <w:pPr>
        <w:rPr>
          <w:rFonts w:asciiTheme="majorHAnsi" w:hAnsiTheme="majorHAnsi"/>
          <w:sz w:val="18"/>
          <w:szCs w:val="18"/>
        </w:rPr>
      </w:pPr>
    </w:p>
    <w:p w14:paraId="2EF1BE05" w14:textId="33B85B07" w:rsidR="003B2452" w:rsidRDefault="003B2452" w:rsidP="00D72142">
      <w:pPr>
        <w:rPr>
          <w:rFonts w:asciiTheme="majorHAnsi" w:hAnsiTheme="majorHAnsi"/>
          <w:sz w:val="18"/>
          <w:szCs w:val="18"/>
        </w:rPr>
      </w:pPr>
      <w:r w:rsidRPr="005C193F">
        <w:rPr>
          <w:rFonts w:asciiTheme="majorHAnsi" w:hAnsiTheme="majorHAnsi"/>
        </w:rPr>
        <w:t>Please describe your approach to working with community-led health improvement efforts and community-based organizations, including what you view as best practices for positive working relationships, what challenges you anticipate in the process, and how you might work together to overcome any challenges</w:t>
      </w:r>
      <w:r w:rsidR="00EF622E">
        <w:rPr>
          <w:rFonts w:asciiTheme="majorHAnsi" w:hAnsiTheme="majorHAnsi"/>
        </w:rPr>
        <w:t>.</w:t>
      </w:r>
      <w:r w:rsidRPr="005C193F">
        <w:rPr>
          <w:rFonts w:asciiTheme="majorHAnsi" w:hAnsiTheme="majorHAnsi"/>
        </w:rPr>
        <w:t xml:space="preserve"> </w:t>
      </w:r>
      <w:r w:rsidRPr="001A0978">
        <w:rPr>
          <w:rFonts w:asciiTheme="majorHAnsi" w:hAnsiTheme="majorHAnsi"/>
          <w:sz w:val="18"/>
          <w:szCs w:val="18"/>
        </w:rPr>
        <w:t>(</w:t>
      </w:r>
      <w:proofErr w:type="gramStart"/>
      <w:r w:rsidRPr="001A0978">
        <w:rPr>
          <w:rFonts w:asciiTheme="majorHAnsi" w:hAnsiTheme="majorHAnsi"/>
          <w:b/>
          <w:bCs/>
          <w:sz w:val="18"/>
          <w:szCs w:val="18"/>
        </w:rPr>
        <w:t>required</w:t>
      </w:r>
      <w:proofErr w:type="gramEnd"/>
      <w:r w:rsidRPr="001A0978">
        <w:rPr>
          <w:rFonts w:asciiTheme="majorHAnsi" w:hAnsiTheme="majorHAnsi"/>
          <w:b/>
          <w:bCs/>
          <w:sz w:val="18"/>
          <w:szCs w:val="18"/>
        </w:rPr>
        <w:t xml:space="preserve">; </w:t>
      </w:r>
      <w:r w:rsidRPr="001A0978">
        <w:rPr>
          <w:rFonts w:asciiTheme="majorHAnsi" w:hAnsiTheme="majorHAnsi"/>
          <w:sz w:val="18"/>
          <w:szCs w:val="18"/>
        </w:rPr>
        <w:t xml:space="preserve">maximum </w:t>
      </w:r>
      <w:r>
        <w:rPr>
          <w:rFonts w:asciiTheme="majorHAnsi" w:hAnsiTheme="majorHAnsi"/>
          <w:sz w:val="18"/>
          <w:szCs w:val="18"/>
        </w:rPr>
        <w:t>1,</w:t>
      </w:r>
      <w:r w:rsidR="00EF622E">
        <w:rPr>
          <w:rFonts w:asciiTheme="majorHAnsi" w:hAnsiTheme="majorHAnsi"/>
          <w:sz w:val="18"/>
          <w:szCs w:val="18"/>
        </w:rPr>
        <w:t>5</w:t>
      </w:r>
      <w:r>
        <w:rPr>
          <w:rFonts w:asciiTheme="majorHAnsi" w:hAnsiTheme="majorHAnsi"/>
          <w:sz w:val="18"/>
          <w:szCs w:val="18"/>
        </w:rPr>
        <w:t>00</w:t>
      </w:r>
      <w:r w:rsidRPr="001A0978">
        <w:rPr>
          <w:rFonts w:asciiTheme="majorHAnsi" w:hAnsiTheme="majorHAnsi"/>
          <w:sz w:val="18"/>
          <w:szCs w:val="18"/>
        </w:rPr>
        <w:t xml:space="preserve"> characters, including spaces)</w:t>
      </w:r>
    </w:p>
    <w:p w14:paraId="69926836" w14:textId="77777777" w:rsidR="003B2452" w:rsidRDefault="003B2452" w:rsidP="00D72142">
      <w:pPr>
        <w:rPr>
          <w:rFonts w:asciiTheme="majorHAnsi" w:hAnsiTheme="majorHAnsi"/>
        </w:rPr>
      </w:pPr>
    </w:p>
    <w:p w14:paraId="5B4ECF76" w14:textId="27C55450" w:rsidR="0090393A" w:rsidRDefault="0090393A" w:rsidP="00D72142">
      <w:pPr>
        <w:rPr>
          <w:rFonts w:asciiTheme="majorHAnsi" w:hAnsiTheme="majorHAnsi"/>
          <w:sz w:val="18"/>
          <w:szCs w:val="18"/>
        </w:rPr>
      </w:pPr>
      <w:r>
        <w:rPr>
          <w:rFonts w:asciiTheme="majorHAnsi" w:hAnsiTheme="majorHAnsi"/>
        </w:rPr>
        <w:t xml:space="preserve">Please select your </w:t>
      </w:r>
      <w:r w:rsidR="00913495">
        <w:rPr>
          <w:rFonts w:asciiTheme="majorHAnsi" w:hAnsiTheme="majorHAnsi"/>
        </w:rPr>
        <w:t>key</w:t>
      </w:r>
      <w:r w:rsidR="00EF622E">
        <w:rPr>
          <w:rFonts w:asciiTheme="majorHAnsi" w:hAnsiTheme="majorHAnsi"/>
        </w:rPr>
        <w:t xml:space="preserve"> roles of interest</w:t>
      </w:r>
      <w:r>
        <w:rPr>
          <w:rFonts w:asciiTheme="majorHAnsi" w:hAnsiTheme="majorHAnsi"/>
        </w:rPr>
        <w:t xml:space="preserve"> from the options below</w:t>
      </w:r>
      <w:r w:rsidR="00326945">
        <w:rPr>
          <w:rFonts w:asciiTheme="majorHAnsi" w:hAnsiTheme="majorHAnsi"/>
        </w:rPr>
        <w:t xml:space="preserve">. </w:t>
      </w:r>
      <w:r w:rsidR="00E30215">
        <w:rPr>
          <w:rFonts w:asciiTheme="majorHAnsi" w:hAnsiTheme="majorHAnsi"/>
          <w:sz w:val="18"/>
          <w:szCs w:val="18"/>
        </w:rPr>
        <w:t>(</w:t>
      </w:r>
      <w:proofErr w:type="gramStart"/>
      <w:r w:rsidR="00E30215">
        <w:rPr>
          <w:rFonts w:asciiTheme="majorHAnsi" w:hAnsiTheme="majorHAnsi"/>
          <w:b/>
          <w:bCs/>
          <w:sz w:val="18"/>
          <w:szCs w:val="18"/>
        </w:rPr>
        <w:t>required</w:t>
      </w:r>
      <w:proofErr w:type="gramEnd"/>
      <w:r w:rsidR="00E30215">
        <w:rPr>
          <w:rFonts w:asciiTheme="majorHAnsi" w:hAnsiTheme="majorHAnsi"/>
          <w:b/>
          <w:bCs/>
          <w:sz w:val="18"/>
          <w:szCs w:val="18"/>
        </w:rPr>
        <w:t>;</w:t>
      </w:r>
      <w:r w:rsidR="00E30215">
        <w:rPr>
          <w:rFonts w:asciiTheme="majorHAnsi" w:hAnsiTheme="majorHAnsi"/>
          <w:sz w:val="18"/>
          <w:szCs w:val="18"/>
        </w:rPr>
        <w:t xml:space="preserve"> please select all that apply)</w:t>
      </w:r>
    </w:p>
    <w:p w14:paraId="0B5216E3" w14:textId="75FD01A1" w:rsidR="00E30215" w:rsidRDefault="00EC1B8B" w:rsidP="00913495">
      <w:pPr>
        <w:spacing w:after="0"/>
        <w:ind w:left="990" w:hanging="270"/>
        <w:rPr>
          <w:rFonts w:asciiTheme="majorHAnsi" w:hAnsiTheme="majorHAnsi" w:cstheme="majorHAnsi"/>
        </w:rPr>
      </w:pPr>
      <w:sdt>
        <w:sdtPr>
          <w:rPr>
            <w:rFonts w:asciiTheme="majorHAnsi" w:hAnsiTheme="majorHAnsi"/>
          </w:rPr>
          <w:id w:val="685723555"/>
          <w14:checkbox>
            <w14:checked w14:val="0"/>
            <w14:checkedState w14:val="2612" w14:font="MS Gothic"/>
            <w14:uncheckedState w14:val="2610" w14:font="MS Gothic"/>
          </w14:checkbox>
        </w:sdtPr>
        <w:sdtEndPr/>
        <w:sdtContent>
          <w:r w:rsidR="00E30215">
            <w:rPr>
              <w:rFonts w:ascii="MS Gothic" w:eastAsia="MS Gothic" w:hAnsi="MS Gothic" w:hint="eastAsia"/>
            </w:rPr>
            <w:t>☐</w:t>
          </w:r>
        </w:sdtContent>
      </w:sdt>
      <w:r w:rsidR="00E30215">
        <w:rPr>
          <w:rFonts w:asciiTheme="majorHAnsi" w:hAnsiTheme="majorHAnsi"/>
        </w:rPr>
        <w:t xml:space="preserve"> </w:t>
      </w:r>
      <w:r w:rsidR="00E30215">
        <w:rPr>
          <w:rFonts w:asciiTheme="majorHAnsi" w:hAnsiTheme="majorHAnsi" w:cstheme="majorHAnsi"/>
        </w:rPr>
        <w:t>Implementation partner</w:t>
      </w:r>
      <w:r w:rsidR="00445E76">
        <w:rPr>
          <w:rFonts w:asciiTheme="majorHAnsi" w:hAnsiTheme="majorHAnsi" w:cstheme="majorHAnsi"/>
        </w:rPr>
        <w:t xml:space="preserve"> </w:t>
      </w:r>
      <w:r w:rsidR="00913495">
        <w:rPr>
          <w:rFonts w:asciiTheme="majorHAnsi" w:hAnsiTheme="majorHAnsi" w:cstheme="majorHAnsi"/>
        </w:rPr>
        <w:t>– S</w:t>
      </w:r>
      <w:r w:rsidR="00913495">
        <w:rPr>
          <w:rFonts w:ascii="Calibri Light" w:eastAsia="Calibri" w:hAnsi="Calibri Light" w:cs="Calibri Light"/>
        </w:rPr>
        <w:t>upporting on-the-ground project implementation, engaging closely with the community partner to carry out the community-driven implementation plan included in the approved community-led proposal.</w:t>
      </w:r>
    </w:p>
    <w:p w14:paraId="2D44CEAE" w14:textId="77777777" w:rsidR="00BE5A7B" w:rsidRDefault="00EC1B8B" w:rsidP="00913495">
      <w:pPr>
        <w:spacing w:after="0" w:line="240" w:lineRule="auto"/>
        <w:ind w:left="990" w:hanging="270"/>
        <w:rPr>
          <w:rFonts w:ascii="Calibri Light" w:eastAsia="Calibri" w:hAnsi="Calibri Light" w:cs="Calibri Light"/>
        </w:rPr>
      </w:pPr>
      <w:sdt>
        <w:sdtPr>
          <w:rPr>
            <w:rFonts w:ascii="MS Gothic" w:eastAsia="MS Gothic" w:hAnsi="MS Gothic"/>
          </w:rPr>
          <w:id w:val="161516990"/>
          <w14:checkbox>
            <w14:checked w14:val="0"/>
            <w14:checkedState w14:val="2612" w14:font="MS Gothic"/>
            <w14:uncheckedState w14:val="2610" w14:font="MS Gothic"/>
          </w14:checkbox>
        </w:sdtPr>
        <w:sdtEndPr/>
        <w:sdtContent>
          <w:r w:rsidR="00E30215" w:rsidRPr="00913495">
            <w:rPr>
              <w:rFonts w:ascii="MS Gothic" w:eastAsia="MS Gothic" w:hAnsi="MS Gothic" w:hint="eastAsia"/>
            </w:rPr>
            <w:t>☐</w:t>
          </w:r>
        </w:sdtContent>
      </w:sdt>
      <w:r w:rsidR="00E30215" w:rsidRPr="00913495">
        <w:rPr>
          <w:rFonts w:asciiTheme="majorHAnsi" w:hAnsiTheme="majorHAnsi"/>
        </w:rPr>
        <w:t xml:space="preserve"> H</w:t>
      </w:r>
      <w:r w:rsidR="00E30215" w:rsidRPr="00913495">
        <w:rPr>
          <w:rFonts w:asciiTheme="majorHAnsi" w:hAnsiTheme="majorHAnsi" w:cstheme="majorHAnsi"/>
        </w:rPr>
        <w:t xml:space="preserve">ealth-related content expert – </w:t>
      </w:r>
      <w:r w:rsidR="00913495">
        <w:rPr>
          <w:rFonts w:asciiTheme="majorHAnsi" w:hAnsiTheme="majorHAnsi" w:cstheme="majorHAnsi"/>
        </w:rPr>
        <w:t>L</w:t>
      </w:r>
      <w:r w:rsidR="00913495" w:rsidRPr="00913495">
        <w:rPr>
          <w:rFonts w:ascii="Calibri Light" w:eastAsia="Calibri" w:hAnsi="Calibri Light" w:cs="Calibri Light"/>
        </w:rPr>
        <w:t xml:space="preserve">ending expertise in a specific health-related area in alignment with the focus of the community-led project. Expertise and insight shared may support the community to </w:t>
      </w:r>
      <w:proofErr w:type="gramStart"/>
      <w:r w:rsidR="00913495" w:rsidRPr="00913495">
        <w:rPr>
          <w:rFonts w:ascii="Calibri Light" w:eastAsia="Calibri" w:hAnsi="Calibri Light" w:cs="Calibri Light"/>
        </w:rPr>
        <w:t>more effectively implement, evaluate, and sustain their work</w:t>
      </w:r>
      <w:proofErr w:type="gramEnd"/>
      <w:r w:rsidR="00913495" w:rsidRPr="00913495">
        <w:rPr>
          <w:rFonts w:ascii="Calibri Light" w:eastAsia="Calibri" w:hAnsi="Calibri Light" w:cs="Calibri Light"/>
        </w:rPr>
        <w:t xml:space="preserve">. </w:t>
      </w:r>
    </w:p>
    <w:p w14:paraId="45F5D87E" w14:textId="77777777" w:rsidR="00BE5A7B" w:rsidRDefault="00BE5A7B" w:rsidP="00BE5A7B">
      <w:pPr>
        <w:spacing w:after="0" w:line="240" w:lineRule="auto"/>
        <w:ind w:left="720" w:firstLine="720"/>
        <w:rPr>
          <w:rFonts w:ascii="Calibri Light" w:eastAsia="Calibri" w:hAnsi="Calibri Light" w:cs="Calibri Light"/>
        </w:rPr>
      </w:pPr>
    </w:p>
    <w:p w14:paraId="5DFF000E" w14:textId="5AF6E0C3" w:rsidR="00E30215" w:rsidRDefault="00BE5A7B" w:rsidP="00BE5A7B">
      <w:pPr>
        <w:spacing w:after="0" w:line="240" w:lineRule="auto"/>
        <w:ind w:left="1440"/>
        <w:rPr>
          <w:rFonts w:asciiTheme="majorHAnsi" w:hAnsiTheme="majorHAnsi"/>
          <w:sz w:val="18"/>
          <w:szCs w:val="18"/>
        </w:rPr>
      </w:pPr>
      <w:r>
        <w:rPr>
          <w:rFonts w:asciiTheme="majorHAnsi" w:hAnsiTheme="majorHAnsi" w:cstheme="majorHAnsi"/>
        </w:rPr>
        <w:t>If selected, p</w:t>
      </w:r>
      <w:r w:rsidR="00E30215" w:rsidRPr="00913495">
        <w:rPr>
          <w:rFonts w:asciiTheme="majorHAnsi" w:hAnsiTheme="majorHAnsi" w:cstheme="majorHAnsi"/>
        </w:rPr>
        <w:t>lease describe the areas of your content expertise</w:t>
      </w:r>
      <w:r w:rsidR="00913495" w:rsidRPr="00913495">
        <w:rPr>
          <w:rFonts w:asciiTheme="majorHAnsi" w:hAnsiTheme="majorHAnsi" w:cstheme="majorHAnsi"/>
        </w:rPr>
        <w:t>.</w:t>
      </w:r>
      <w:r w:rsidR="00E30215" w:rsidRPr="00913495">
        <w:rPr>
          <w:rFonts w:asciiTheme="majorHAnsi" w:hAnsiTheme="majorHAnsi" w:cstheme="majorHAnsi"/>
        </w:rPr>
        <w:t xml:space="preserve"> </w:t>
      </w:r>
      <w:r w:rsidR="00E30215" w:rsidRPr="00913495">
        <w:rPr>
          <w:rFonts w:asciiTheme="majorHAnsi" w:hAnsiTheme="majorHAnsi" w:cstheme="majorHAnsi"/>
          <w:sz w:val="18"/>
          <w:szCs w:val="18"/>
        </w:rPr>
        <w:t>(</w:t>
      </w:r>
      <w:proofErr w:type="gramStart"/>
      <w:r w:rsidR="00445E76" w:rsidRPr="00913495">
        <w:rPr>
          <w:rFonts w:asciiTheme="majorHAnsi" w:hAnsiTheme="majorHAnsi"/>
          <w:b/>
          <w:bCs/>
          <w:sz w:val="18"/>
          <w:szCs w:val="18"/>
        </w:rPr>
        <w:t>required</w:t>
      </w:r>
      <w:proofErr w:type="gramEnd"/>
      <w:r w:rsidR="00445E76" w:rsidRPr="00913495">
        <w:rPr>
          <w:rFonts w:asciiTheme="majorHAnsi" w:hAnsiTheme="majorHAnsi"/>
          <w:b/>
          <w:bCs/>
          <w:sz w:val="18"/>
          <w:szCs w:val="18"/>
        </w:rPr>
        <w:t>;</w:t>
      </w:r>
      <w:r w:rsidR="00445E76" w:rsidRPr="00913495">
        <w:rPr>
          <w:rFonts w:asciiTheme="majorHAnsi" w:hAnsiTheme="majorHAnsi"/>
          <w:sz w:val="18"/>
          <w:szCs w:val="18"/>
        </w:rPr>
        <w:t xml:space="preserve"> </w:t>
      </w:r>
      <w:r w:rsidR="00E30215" w:rsidRPr="00913495">
        <w:rPr>
          <w:rFonts w:asciiTheme="majorHAnsi" w:hAnsiTheme="majorHAnsi"/>
          <w:sz w:val="18"/>
          <w:szCs w:val="18"/>
        </w:rPr>
        <w:t>maximum 400 characters, including spaces)</w:t>
      </w:r>
    </w:p>
    <w:p w14:paraId="42D4B53B" w14:textId="77777777" w:rsidR="00BE5A7B" w:rsidRPr="00913495" w:rsidRDefault="00BE5A7B" w:rsidP="00BE5A7B">
      <w:pPr>
        <w:spacing w:after="0" w:line="240" w:lineRule="auto"/>
        <w:ind w:left="720" w:firstLine="720"/>
        <w:rPr>
          <w:rFonts w:asciiTheme="majorHAnsi" w:hAnsiTheme="majorHAnsi" w:cstheme="majorHAnsi"/>
        </w:rPr>
      </w:pPr>
    </w:p>
    <w:p w14:paraId="6350F91E" w14:textId="45567B35" w:rsidR="00E30215" w:rsidRDefault="00EC1B8B" w:rsidP="00913495">
      <w:pPr>
        <w:spacing w:after="0"/>
        <w:ind w:left="990" w:hanging="270"/>
        <w:rPr>
          <w:rFonts w:asciiTheme="majorHAnsi" w:hAnsiTheme="majorHAnsi" w:cstheme="majorHAnsi"/>
        </w:rPr>
      </w:pPr>
      <w:sdt>
        <w:sdtPr>
          <w:rPr>
            <w:rFonts w:asciiTheme="majorHAnsi" w:hAnsiTheme="majorHAnsi"/>
          </w:rPr>
          <w:id w:val="-608437270"/>
          <w14:checkbox>
            <w14:checked w14:val="0"/>
            <w14:checkedState w14:val="2612" w14:font="MS Gothic"/>
            <w14:uncheckedState w14:val="2610" w14:font="MS Gothic"/>
          </w14:checkbox>
        </w:sdtPr>
        <w:sdtEndPr/>
        <w:sdtContent>
          <w:r w:rsidR="00E30215">
            <w:rPr>
              <w:rFonts w:ascii="MS Gothic" w:eastAsia="MS Gothic" w:hAnsi="MS Gothic" w:hint="eastAsia"/>
            </w:rPr>
            <w:t>☐</w:t>
          </w:r>
        </w:sdtContent>
      </w:sdt>
      <w:r w:rsidR="00E30215">
        <w:rPr>
          <w:rFonts w:asciiTheme="majorHAnsi" w:hAnsiTheme="majorHAnsi" w:cstheme="majorHAnsi"/>
        </w:rPr>
        <w:t xml:space="preserve"> Evaluation-related partner</w:t>
      </w:r>
      <w:r w:rsidR="00913495">
        <w:rPr>
          <w:rFonts w:asciiTheme="majorHAnsi" w:hAnsiTheme="majorHAnsi" w:cstheme="majorHAnsi"/>
        </w:rPr>
        <w:t xml:space="preserve"> </w:t>
      </w:r>
      <w:r w:rsidR="00913495">
        <w:rPr>
          <w:rFonts w:ascii="Calibri Light" w:eastAsia="Calibri" w:hAnsi="Calibri Light" w:cs="Calibri Light"/>
        </w:rPr>
        <w:t>– Supporting the community partner to develop evaluation plans and materials for the community-driven work included in the approved community-led proposal to demonstrate success of their efforts.</w:t>
      </w:r>
    </w:p>
    <w:p w14:paraId="68386464" w14:textId="5E26CB1A" w:rsidR="00E30215" w:rsidRDefault="00EC1B8B" w:rsidP="00913495">
      <w:pPr>
        <w:spacing w:after="0"/>
        <w:ind w:left="990" w:hanging="270"/>
        <w:rPr>
          <w:rFonts w:asciiTheme="majorHAnsi" w:hAnsiTheme="majorHAnsi" w:cstheme="majorHAnsi"/>
        </w:rPr>
      </w:pPr>
      <w:sdt>
        <w:sdtPr>
          <w:rPr>
            <w:rFonts w:asciiTheme="majorHAnsi" w:hAnsiTheme="majorHAnsi"/>
          </w:rPr>
          <w:id w:val="1759714918"/>
          <w14:checkbox>
            <w14:checked w14:val="0"/>
            <w14:checkedState w14:val="2612" w14:font="MS Gothic"/>
            <w14:uncheckedState w14:val="2610" w14:font="MS Gothic"/>
          </w14:checkbox>
        </w:sdtPr>
        <w:sdtEndPr/>
        <w:sdtContent>
          <w:r w:rsidR="00E30215">
            <w:rPr>
              <w:rFonts w:ascii="MS Gothic" w:eastAsia="MS Gothic" w:hAnsi="MS Gothic" w:hint="eastAsia"/>
            </w:rPr>
            <w:t>☐</w:t>
          </w:r>
        </w:sdtContent>
      </w:sdt>
      <w:r w:rsidR="00E30215">
        <w:rPr>
          <w:rFonts w:asciiTheme="majorHAnsi" w:hAnsiTheme="majorHAnsi" w:cstheme="majorHAnsi"/>
        </w:rPr>
        <w:t xml:space="preserve"> Data </w:t>
      </w:r>
      <w:r w:rsidR="00650EB1">
        <w:rPr>
          <w:rFonts w:asciiTheme="majorHAnsi" w:hAnsiTheme="majorHAnsi" w:cstheme="majorHAnsi"/>
        </w:rPr>
        <w:t>collection</w:t>
      </w:r>
      <w:r w:rsidR="00E30215">
        <w:rPr>
          <w:rFonts w:asciiTheme="majorHAnsi" w:hAnsiTheme="majorHAnsi" w:cstheme="majorHAnsi"/>
        </w:rPr>
        <w:t xml:space="preserve"> and analysis partner</w:t>
      </w:r>
      <w:r w:rsidR="00913495">
        <w:rPr>
          <w:rFonts w:asciiTheme="majorHAnsi" w:hAnsiTheme="majorHAnsi" w:cstheme="majorHAnsi"/>
        </w:rPr>
        <w:t xml:space="preserve"> </w:t>
      </w:r>
      <w:r w:rsidR="00913495">
        <w:rPr>
          <w:rFonts w:ascii="Calibri Light" w:eastAsia="Calibri" w:hAnsi="Calibri Light" w:cs="Calibri Light"/>
        </w:rPr>
        <w:t>– Actively engaging in data collection and analysis in alignment with the community-driven work included in the approved community-led proposal, such as by leading focus groups or survey efforts.</w:t>
      </w:r>
    </w:p>
    <w:p w14:paraId="128CAE5F" w14:textId="0A820673" w:rsidR="00E30215" w:rsidRPr="00913495" w:rsidRDefault="00EC1B8B" w:rsidP="00913495">
      <w:pPr>
        <w:spacing w:line="240" w:lineRule="auto"/>
        <w:ind w:left="990" w:hanging="270"/>
        <w:rPr>
          <w:rFonts w:ascii="Calibri Light" w:eastAsia="Calibri" w:hAnsi="Calibri Light" w:cs="Calibri Light"/>
        </w:rPr>
      </w:pPr>
      <w:sdt>
        <w:sdtPr>
          <w:rPr>
            <w:rFonts w:ascii="MS Gothic" w:eastAsia="MS Gothic" w:hAnsi="MS Gothic"/>
          </w:rPr>
          <w:id w:val="687878507"/>
          <w14:checkbox>
            <w14:checked w14:val="0"/>
            <w14:checkedState w14:val="2612" w14:font="MS Gothic"/>
            <w14:uncheckedState w14:val="2610" w14:font="MS Gothic"/>
          </w14:checkbox>
        </w:sdtPr>
        <w:sdtEndPr/>
        <w:sdtContent>
          <w:r w:rsidR="00E30215" w:rsidRPr="00913495">
            <w:rPr>
              <w:rFonts w:ascii="MS Gothic" w:eastAsia="MS Gothic" w:hAnsi="MS Gothic" w:hint="eastAsia"/>
            </w:rPr>
            <w:t>☐</w:t>
          </w:r>
        </w:sdtContent>
      </w:sdt>
      <w:r w:rsidR="00E30215" w:rsidRPr="00913495">
        <w:rPr>
          <w:rFonts w:asciiTheme="majorHAnsi" w:hAnsiTheme="majorHAnsi" w:cstheme="majorHAnsi"/>
        </w:rPr>
        <w:t xml:space="preserve"> Policy and systems change partner</w:t>
      </w:r>
      <w:r w:rsidR="00913495" w:rsidRPr="00913495">
        <w:rPr>
          <w:rFonts w:asciiTheme="majorHAnsi" w:hAnsiTheme="majorHAnsi" w:cstheme="majorHAnsi"/>
        </w:rPr>
        <w:t xml:space="preserve"> </w:t>
      </w:r>
      <w:r w:rsidR="00913495" w:rsidRPr="00913495">
        <w:rPr>
          <w:rFonts w:ascii="Calibri Light" w:eastAsia="Calibri" w:hAnsi="Calibri Light" w:cs="Calibri Light"/>
        </w:rPr>
        <w:t xml:space="preserve">– serving as a thought partner to the community, supporting idea generation and non-lobbying advocacy efforts to inform policy and systems change beyond the project period and </w:t>
      </w:r>
      <w:proofErr w:type="gramStart"/>
      <w:r w:rsidR="00913495" w:rsidRPr="00913495">
        <w:rPr>
          <w:rFonts w:ascii="Calibri Light" w:eastAsia="Calibri" w:hAnsi="Calibri Light" w:cs="Calibri Light"/>
        </w:rPr>
        <w:t>as a result of</w:t>
      </w:r>
      <w:proofErr w:type="gramEnd"/>
      <w:r w:rsidR="00913495" w:rsidRPr="00913495">
        <w:rPr>
          <w:rFonts w:ascii="Calibri Light" w:eastAsia="Calibri" w:hAnsi="Calibri Light" w:cs="Calibri Light"/>
        </w:rPr>
        <w:t xml:space="preserve"> the community-driven work included in the approved community-led proposal.</w:t>
      </w:r>
    </w:p>
    <w:p w14:paraId="1DA646AA" w14:textId="77777777" w:rsidR="00650EB1" w:rsidRDefault="00650EB1" w:rsidP="00650EB1">
      <w:pPr>
        <w:rPr>
          <w:rFonts w:asciiTheme="majorHAnsi" w:hAnsiTheme="majorHAnsi" w:cstheme="majorHAnsi"/>
        </w:rPr>
      </w:pPr>
    </w:p>
    <w:p w14:paraId="03C27361" w14:textId="1542357D" w:rsidR="00E30215" w:rsidRDefault="00650EB1" w:rsidP="00650EB1">
      <w:pPr>
        <w:rPr>
          <w:rFonts w:asciiTheme="majorHAnsi" w:hAnsiTheme="majorHAnsi" w:cstheme="majorHAnsi"/>
        </w:rPr>
      </w:pPr>
      <w:r>
        <w:rPr>
          <w:rFonts w:asciiTheme="majorHAnsi" w:hAnsiTheme="majorHAnsi" w:cstheme="majorHAnsi"/>
        </w:rPr>
        <w:t xml:space="preserve">Please select the AHW area of focus that best aligns with your interest and experience. </w:t>
      </w:r>
      <w:r>
        <w:rPr>
          <w:rFonts w:asciiTheme="majorHAnsi" w:hAnsiTheme="majorHAnsi"/>
          <w:sz w:val="18"/>
          <w:szCs w:val="18"/>
        </w:rPr>
        <w:t>(</w:t>
      </w:r>
      <w:proofErr w:type="gramStart"/>
      <w:r>
        <w:rPr>
          <w:rFonts w:asciiTheme="majorHAnsi" w:hAnsiTheme="majorHAnsi"/>
          <w:b/>
          <w:bCs/>
          <w:sz w:val="18"/>
          <w:szCs w:val="18"/>
        </w:rPr>
        <w:t>required</w:t>
      </w:r>
      <w:proofErr w:type="gramEnd"/>
      <w:r>
        <w:rPr>
          <w:rFonts w:asciiTheme="majorHAnsi" w:hAnsiTheme="majorHAnsi"/>
          <w:b/>
          <w:bCs/>
          <w:sz w:val="18"/>
          <w:szCs w:val="18"/>
        </w:rPr>
        <w:t>;</w:t>
      </w:r>
      <w:r>
        <w:rPr>
          <w:rFonts w:asciiTheme="majorHAnsi" w:hAnsiTheme="majorHAnsi"/>
          <w:sz w:val="18"/>
          <w:szCs w:val="18"/>
        </w:rPr>
        <w:t xml:space="preserve"> please select all that apply)</w:t>
      </w:r>
    </w:p>
    <w:p w14:paraId="3A821C3C" w14:textId="440135BD" w:rsidR="00650EB1" w:rsidRDefault="00EC1B8B" w:rsidP="00BE6C92">
      <w:pPr>
        <w:spacing w:before="120" w:after="0" w:line="240" w:lineRule="auto"/>
        <w:ind w:left="990" w:hanging="270"/>
        <w:rPr>
          <w:rFonts w:asciiTheme="majorHAnsi" w:hAnsiTheme="majorHAnsi"/>
        </w:rPr>
      </w:pPr>
      <w:sdt>
        <w:sdtPr>
          <w:rPr>
            <w:rFonts w:asciiTheme="majorHAnsi" w:hAnsiTheme="majorHAnsi"/>
          </w:rPr>
          <w:id w:val="686023089"/>
          <w14:checkbox>
            <w14:checked w14:val="0"/>
            <w14:checkedState w14:val="2612" w14:font="MS Gothic"/>
            <w14:uncheckedState w14:val="2610" w14:font="MS Gothic"/>
          </w14:checkbox>
        </w:sdtPr>
        <w:sdtEndPr/>
        <w:sdtContent>
          <w:r w:rsidR="00650EB1">
            <w:rPr>
              <w:rFonts w:ascii="MS Gothic" w:eastAsia="MS Gothic" w:hAnsi="MS Gothic" w:hint="eastAsia"/>
            </w:rPr>
            <w:t>☐</w:t>
          </w:r>
        </w:sdtContent>
      </w:sdt>
      <w:r w:rsidR="00650EB1">
        <w:rPr>
          <w:rFonts w:asciiTheme="majorHAnsi" w:hAnsiTheme="majorHAnsi"/>
        </w:rPr>
        <w:t xml:space="preserve"> Public and community health improvement – </w:t>
      </w:r>
      <w:r w:rsidR="00650EB1" w:rsidRPr="003A4B9E">
        <w:rPr>
          <w:rFonts w:ascii="Calibri Light" w:eastAsia="Calibri" w:hAnsi="Calibri Light" w:cs="Calibri Light"/>
        </w:rPr>
        <w:t>supports implementation and evaluation of health improvement interventions to address community-based health needs, inform policy and practice, improve health outcomes, and reduce disparities in the long-term</w:t>
      </w:r>
    </w:p>
    <w:p w14:paraId="2C81F03B" w14:textId="27A28C14" w:rsidR="00650EB1" w:rsidRDefault="00EC1B8B" w:rsidP="00BE6C92">
      <w:pPr>
        <w:spacing w:after="0" w:line="240" w:lineRule="auto"/>
        <w:ind w:left="990" w:hanging="270"/>
        <w:rPr>
          <w:rFonts w:asciiTheme="majorHAnsi" w:hAnsiTheme="majorHAnsi"/>
        </w:rPr>
      </w:pPr>
      <w:sdt>
        <w:sdtPr>
          <w:rPr>
            <w:rFonts w:asciiTheme="majorHAnsi" w:hAnsiTheme="majorHAnsi"/>
          </w:rPr>
          <w:id w:val="-1104962192"/>
          <w14:checkbox>
            <w14:checked w14:val="0"/>
            <w14:checkedState w14:val="2612" w14:font="MS Gothic"/>
            <w14:uncheckedState w14:val="2610" w14:font="MS Gothic"/>
          </w14:checkbox>
        </w:sdtPr>
        <w:sdtEndPr/>
        <w:sdtContent>
          <w:r w:rsidR="00650EB1">
            <w:rPr>
              <w:rFonts w:ascii="MS Gothic" w:eastAsia="MS Gothic" w:hAnsi="MS Gothic" w:hint="eastAsia"/>
            </w:rPr>
            <w:t>☐</w:t>
          </w:r>
        </w:sdtContent>
      </w:sdt>
      <w:r w:rsidR="00650EB1">
        <w:rPr>
          <w:rFonts w:asciiTheme="majorHAnsi" w:hAnsiTheme="majorHAnsi"/>
        </w:rPr>
        <w:t xml:space="preserve"> Health workforce education and development – </w:t>
      </w:r>
      <w:r w:rsidR="00650EB1" w:rsidRPr="003A4B9E">
        <w:rPr>
          <w:rFonts w:ascii="Calibri Light" w:eastAsia="Calibri" w:hAnsi="Calibri Light" w:cs="Calibri Light"/>
        </w:rPr>
        <w:t>supports development, implementation, and evaluation of programs and resources to better recruit, retain, and advance community-based health workforces that are diverse and responsive to Wisconsin’s health needs</w:t>
      </w:r>
    </w:p>
    <w:p w14:paraId="668996B5" w14:textId="0FE9D763" w:rsidR="00650EB1" w:rsidRDefault="00650EB1" w:rsidP="00E30215">
      <w:pPr>
        <w:rPr>
          <w:rFonts w:asciiTheme="majorHAnsi" w:hAnsiTheme="majorHAnsi" w:cstheme="majorHAnsi"/>
        </w:rPr>
      </w:pPr>
    </w:p>
    <w:p w14:paraId="18F89D2D" w14:textId="426E3984" w:rsidR="00650EB1" w:rsidRDefault="00650EB1" w:rsidP="00E30215">
      <w:pPr>
        <w:rPr>
          <w:rFonts w:asciiTheme="majorHAnsi" w:hAnsiTheme="majorHAnsi"/>
          <w:sz w:val="18"/>
          <w:szCs w:val="18"/>
        </w:rPr>
      </w:pPr>
      <w:r>
        <w:rPr>
          <w:rFonts w:asciiTheme="majorHAnsi" w:hAnsiTheme="majorHAnsi" w:cstheme="majorHAnsi"/>
        </w:rPr>
        <w:t xml:space="preserve">Please select the geographic areas that you are most interested in working with. </w:t>
      </w:r>
      <w:r>
        <w:rPr>
          <w:rFonts w:asciiTheme="majorHAnsi" w:hAnsiTheme="majorHAnsi"/>
          <w:sz w:val="18"/>
          <w:szCs w:val="18"/>
        </w:rPr>
        <w:t>(</w:t>
      </w:r>
      <w:proofErr w:type="gramStart"/>
      <w:r>
        <w:rPr>
          <w:rFonts w:asciiTheme="majorHAnsi" w:hAnsiTheme="majorHAnsi"/>
          <w:b/>
          <w:bCs/>
          <w:sz w:val="18"/>
          <w:szCs w:val="18"/>
        </w:rPr>
        <w:t>required</w:t>
      </w:r>
      <w:proofErr w:type="gramEnd"/>
      <w:r>
        <w:rPr>
          <w:rFonts w:asciiTheme="majorHAnsi" w:hAnsiTheme="majorHAnsi"/>
          <w:b/>
          <w:bCs/>
          <w:sz w:val="18"/>
          <w:szCs w:val="18"/>
        </w:rPr>
        <w:t>;</w:t>
      </w:r>
      <w:r>
        <w:rPr>
          <w:rFonts w:asciiTheme="majorHAnsi" w:hAnsiTheme="majorHAnsi"/>
          <w:sz w:val="18"/>
          <w:szCs w:val="18"/>
        </w:rPr>
        <w:t xml:space="preserve"> please select all that apply)</w:t>
      </w:r>
    </w:p>
    <w:p w14:paraId="1FB8A93D" w14:textId="77777777" w:rsidR="00650EB1" w:rsidRDefault="00EC1B8B" w:rsidP="00BE6C92">
      <w:pPr>
        <w:spacing w:before="120" w:after="0" w:line="240" w:lineRule="auto"/>
        <w:ind w:left="720"/>
        <w:rPr>
          <w:rFonts w:asciiTheme="majorHAnsi" w:hAnsiTheme="majorHAnsi"/>
        </w:rPr>
      </w:pPr>
      <w:sdt>
        <w:sdtPr>
          <w:rPr>
            <w:rFonts w:asciiTheme="majorHAnsi" w:hAnsiTheme="majorHAnsi"/>
          </w:rPr>
          <w:id w:val="801887385"/>
          <w14:checkbox>
            <w14:checked w14:val="0"/>
            <w14:checkedState w14:val="2612" w14:font="MS Gothic"/>
            <w14:uncheckedState w14:val="2610" w14:font="MS Gothic"/>
          </w14:checkbox>
        </w:sdtPr>
        <w:sdtEndPr/>
        <w:sdtContent>
          <w:r w:rsidR="00650EB1">
            <w:rPr>
              <w:rFonts w:ascii="MS Gothic" w:eastAsia="MS Gothic" w:hAnsi="MS Gothic" w:hint="eastAsia"/>
            </w:rPr>
            <w:t>☐</w:t>
          </w:r>
        </w:sdtContent>
      </w:sdt>
      <w:r w:rsidR="00650EB1">
        <w:rPr>
          <w:rFonts w:asciiTheme="majorHAnsi" w:hAnsiTheme="majorHAnsi"/>
        </w:rPr>
        <w:t xml:space="preserve"> Statewide</w:t>
      </w:r>
    </w:p>
    <w:p w14:paraId="0A413A77" w14:textId="6577CE33" w:rsidR="00650EB1" w:rsidRPr="00695043" w:rsidRDefault="00EC1B8B" w:rsidP="00BE6C92">
      <w:pPr>
        <w:spacing w:after="0" w:line="240" w:lineRule="auto"/>
        <w:ind w:left="720"/>
        <w:rPr>
          <w:rFonts w:asciiTheme="majorHAnsi" w:hAnsiTheme="majorHAnsi"/>
        </w:rPr>
      </w:pPr>
      <w:sdt>
        <w:sdtPr>
          <w:rPr>
            <w:rFonts w:asciiTheme="majorHAnsi" w:hAnsiTheme="majorHAnsi"/>
          </w:rPr>
          <w:id w:val="1514568448"/>
          <w14:checkbox>
            <w14:checked w14:val="0"/>
            <w14:checkedState w14:val="2612" w14:font="MS Gothic"/>
            <w14:uncheckedState w14:val="2610" w14:font="MS Gothic"/>
          </w14:checkbox>
        </w:sdtPr>
        <w:sdtEndPr/>
        <w:sdtContent>
          <w:r w:rsidR="00650EB1" w:rsidRPr="00695043">
            <w:rPr>
              <w:rFonts w:ascii="MS Gothic" w:eastAsia="MS Gothic" w:hAnsi="MS Gothic" w:hint="eastAsia"/>
            </w:rPr>
            <w:t>☐</w:t>
          </w:r>
        </w:sdtContent>
      </w:sdt>
      <w:r w:rsidR="00650EB1" w:rsidRPr="00695043">
        <w:rPr>
          <w:rFonts w:asciiTheme="majorHAnsi" w:hAnsiTheme="majorHAnsi"/>
        </w:rPr>
        <w:t xml:space="preserve"> Rural </w:t>
      </w:r>
    </w:p>
    <w:p w14:paraId="19A14B68" w14:textId="14F4CB6B" w:rsidR="00650EB1" w:rsidRDefault="00EC1B8B" w:rsidP="00BE6C92">
      <w:pPr>
        <w:spacing w:after="0" w:line="240" w:lineRule="auto"/>
        <w:ind w:left="720"/>
        <w:rPr>
          <w:rFonts w:asciiTheme="majorHAnsi" w:hAnsiTheme="majorHAnsi"/>
        </w:rPr>
      </w:pPr>
      <w:sdt>
        <w:sdtPr>
          <w:rPr>
            <w:rFonts w:asciiTheme="majorHAnsi" w:hAnsiTheme="majorHAnsi"/>
          </w:rPr>
          <w:id w:val="-36520088"/>
          <w14:checkbox>
            <w14:checked w14:val="0"/>
            <w14:checkedState w14:val="2612" w14:font="MS Gothic"/>
            <w14:uncheckedState w14:val="2610" w14:font="MS Gothic"/>
          </w14:checkbox>
        </w:sdtPr>
        <w:sdtEndPr/>
        <w:sdtContent>
          <w:r w:rsidR="00650EB1">
            <w:rPr>
              <w:rFonts w:ascii="MS Gothic" w:eastAsia="MS Gothic" w:hAnsi="MS Gothic" w:hint="eastAsia"/>
            </w:rPr>
            <w:t>☐</w:t>
          </w:r>
        </w:sdtContent>
      </w:sdt>
      <w:r w:rsidR="00650EB1">
        <w:rPr>
          <w:rFonts w:asciiTheme="majorHAnsi" w:hAnsiTheme="majorHAnsi"/>
        </w:rPr>
        <w:t xml:space="preserve"> Urban </w:t>
      </w:r>
    </w:p>
    <w:p w14:paraId="2CA3FF26" w14:textId="42062D36" w:rsidR="00650EB1" w:rsidRDefault="00650EB1" w:rsidP="00650EB1">
      <w:pPr>
        <w:spacing w:after="0" w:line="240" w:lineRule="auto"/>
        <w:ind w:left="360"/>
        <w:rPr>
          <w:rFonts w:asciiTheme="majorHAnsi" w:hAnsiTheme="majorHAnsi"/>
        </w:rPr>
      </w:pPr>
    </w:p>
    <w:p w14:paraId="02013E2C" w14:textId="77777777" w:rsidR="00650EB1" w:rsidRPr="00650EB1" w:rsidRDefault="00650EB1" w:rsidP="00650EB1">
      <w:pPr>
        <w:spacing w:after="0" w:line="240" w:lineRule="auto"/>
        <w:ind w:left="360"/>
        <w:rPr>
          <w:rFonts w:asciiTheme="majorHAnsi" w:hAnsiTheme="majorHAnsi"/>
        </w:rPr>
      </w:pPr>
    </w:p>
    <w:p w14:paraId="65F69016" w14:textId="77777777" w:rsidR="009C6FB7" w:rsidRDefault="009C6FB7" w:rsidP="009C6FB7">
      <w:pPr>
        <w:rPr>
          <w:rFonts w:asciiTheme="majorHAnsi" w:hAnsiTheme="majorHAnsi"/>
          <w:sz w:val="18"/>
          <w:szCs w:val="18"/>
        </w:rPr>
      </w:pPr>
      <w:r>
        <w:rPr>
          <w:rFonts w:asciiTheme="majorHAnsi" w:hAnsiTheme="majorHAnsi" w:cstheme="majorHAnsi"/>
        </w:rPr>
        <w:t xml:space="preserve">Do you have existing community partners that may be applying for the 2027 Community-Led Seed Grants funding opportunity that you would be interested in working with, if funded? </w:t>
      </w:r>
      <w:r w:rsidRPr="001A0978">
        <w:rPr>
          <w:rFonts w:asciiTheme="majorHAnsi" w:hAnsiTheme="majorHAnsi"/>
          <w:sz w:val="18"/>
          <w:szCs w:val="18"/>
        </w:rPr>
        <w:t>(</w:t>
      </w:r>
      <w:proofErr w:type="gramStart"/>
      <w:r w:rsidRPr="001A0978">
        <w:rPr>
          <w:rFonts w:asciiTheme="majorHAnsi" w:hAnsiTheme="majorHAnsi"/>
          <w:b/>
          <w:bCs/>
          <w:sz w:val="18"/>
          <w:szCs w:val="18"/>
        </w:rPr>
        <w:t>required</w:t>
      </w:r>
      <w:proofErr w:type="gramEnd"/>
      <w:r>
        <w:rPr>
          <w:rFonts w:asciiTheme="majorHAnsi" w:hAnsiTheme="majorHAnsi"/>
          <w:sz w:val="18"/>
          <w:szCs w:val="18"/>
        </w:rPr>
        <w:t>; yes/no)</w:t>
      </w:r>
    </w:p>
    <w:p w14:paraId="3F02833E" w14:textId="77777777" w:rsidR="009C6FB7" w:rsidRDefault="009C6FB7" w:rsidP="009C6FB7">
      <w:pPr>
        <w:rPr>
          <w:rFonts w:asciiTheme="majorHAnsi" w:hAnsiTheme="majorHAnsi"/>
        </w:rPr>
      </w:pPr>
      <w:r w:rsidRPr="005C193F">
        <w:rPr>
          <w:rFonts w:asciiTheme="majorHAnsi" w:hAnsiTheme="majorHAnsi"/>
        </w:rPr>
        <w:tab/>
        <w:t>If yes</w:t>
      </w:r>
      <w:r>
        <w:rPr>
          <w:rFonts w:asciiTheme="majorHAnsi" w:hAnsiTheme="majorHAnsi"/>
        </w:rPr>
        <w:t>, please list the community partner organization(s) and describe your past engagement.</w:t>
      </w:r>
    </w:p>
    <w:p w14:paraId="4DE85C8A" w14:textId="77777777" w:rsidR="009C6FB7" w:rsidRDefault="009C6FB7" w:rsidP="00E30215">
      <w:pPr>
        <w:rPr>
          <w:rFonts w:asciiTheme="majorHAnsi" w:hAnsiTheme="majorHAnsi" w:cstheme="majorHAnsi"/>
        </w:rPr>
      </w:pPr>
    </w:p>
    <w:p w14:paraId="723D15E1" w14:textId="5E71C6E6" w:rsidR="00E30215" w:rsidRPr="00E30215" w:rsidRDefault="00E30215" w:rsidP="00E30215">
      <w:pPr>
        <w:rPr>
          <w:rFonts w:asciiTheme="majorHAnsi" w:hAnsiTheme="majorHAnsi" w:cstheme="majorHAnsi"/>
        </w:rPr>
      </w:pPr>
      <w:r>
        <w:rPr>
          <w:rFonts w:asciiTheme="majorHAnsi" w:hAnsiTheme="majorHAnsi" w:cstheme="majorHAnsi"/>
        </w:rPr>
        <w:t xml:space="preserve">AHW requires that MCW </w:t>
      </w:r>
      <w:r w:rsidR="005159B5">
        <w:rPr>
          <w:rFonts w:asciiTheme="majorHAnsi" w:hAnsiTheme="majorHAnsi" w:cstheme="majorHAnsi"/>
        </w:rPr>
        <w:t xml:space="preserve">academic partners </w:t>
      </w:r>
      <w:r>
        <w:rPr>
          <w:rFonts w:asciiTheme="majorHAnsi" w:hAnsiTheme="majorHAnsi" w:cstheme="majorHAnsi"/>
        </w:rPr>
        <w:t>dedicate</w:t>
      </w:r>
      <w:r w:rsidR="00445E76">
        <w:rPr>
          <w:rFonts w:asciiTheme="majorHAnsi" w:hAnsiTheme="majorHAnsi" w:cstheme="majorHAnsi"/>
        </w:rPr>
        <w:t xml:space="preserve"> </w:t>
      </w:r>
      <w:r>
        <w:rPr>
          <w:rFonts w:asciiTheme="majorHAnsi" w:hAnsiTheme="majorHAnsi" w:cstheme="majorHAnsi"/>
        </w:rPr>
        <w:t>10% effort to each assigned</w:t>
      </w:r>
      <w:r w:rsidR="00C40C7A">
        <w:rPr>
          <w:rFonts w:asciiTheme="majorHAnsi" w:hAnsiTheme="majorHAnsi" w:cstheme="majorHAnsi"/>
        </w:rPr>
        <w:t xml:space="preserve"> Community-Led Seed Grant</w:t>
      </w:r>
      <w:r>
        <w:rPr>
          <w:rFonts w:asciiTheme="majorHAnsi" w:hAnsiTheme="majorHAnsi" w:cstheme="majorHAnsi"/>
        </w:rPr>
        <w:t xml:space="preserve"> project. </w:t>
      </w:r>
      <w:r w:rsidR="005159B5">
        <w:rPr>
          <w:rFonts w:asciiTheme="majorHAnsi" w:hAnsiTheme="majorHAnsi" w:cstheme="majorHAnsi"/>
        </w:rPr>
        <w:t xml:space="preserve">Academic partners </w:t>
      </w:r>
      <w:r w:rsidR="008D55A5">
        <w:rPr>
          <w:rFonts w:asciiTheme="majorHAnsi" w:hAnsiTheme="majorHAnsi" w:cstheme="majorHAnsi"/>
        </w:rPr>
        <w:t xml:space="preserve">may be assigned to more than one project. </w:t>
      </w:r>
      <w:r>
        <w:rPr>
          <w:rFonts w:asciiTheme="majorHAnsi" w:hAnsiTheme="majorHAnsi" w:cstheme="majorHAnsi"/>
        </w:rPr>
        <w:t>What is your available level of commitment to engage with one or more Community-Led Seed Grant projects</w:t>
      </w:r>
      <w:r w:rsidR="00C40C7A">
        <w:rPr>
          <w:rFonts w:asciiTheme="majorHAnsi" w:hAnsiTheme="majorHAnsi" w:cstheme="majorHAnsi"/>
        </w:rPr>
        <w:t xml:space="preserve"> for project durations of Jan</w:t>
      </w:r>
      <w:r w:rsidR="005C193F">
        <w:rPr>
          <w:rFonts w:asciiTheme="majorHAnsi" w:hAnsiTheme="majorHAnsi" w:cstheme="majorHAnsi"/>
        </w:rPr>
        <w:t>.</w:t>
      </w:r>
      <w:r w:rsidR="00C40C7A">
        <w:rPr>
          <w:rFonts w:asciiTheme="majorHAnsi" w:hAnsiTheme="majorHAnsi" w:cstheme="majorHAnsi"/>
        </w:rPr>
        <w:t xml:space="preserve"> 1-</w:t>
      </w:r>
      <w:r w:rsidR="005C193F">
        <w:rPr>
          <w:rFonts w:asciiTheme="majorHAnsi" w:hAnsiTheme="majorHAnsi" w:cstheme="majorHAnsi"/>
        </w:rPr>
        <w:t>Dec.</w:t>
      </w:r>
      <w:r w:rsidR="00C40C7A">
        <w:rPr>
          <w:rFonts w:asciiTheme="majorHAnsi" w:hAnsiTheme="majorHAnsi" w:cstheme="majorHAnsi"/>
        </w:rPr>
        <w:t xml:space="preserve"> 31, 202</w:t>
      </w:r>
      <w:r w:rsidR="00913495">
        <w:rPr>
          <w:rFonts w:asciiTheme="majorHAnsi" w:hAnsiTheme="majorHAnsi" w:cstheme="majorHAnsi"/>
        </w:rPr>
        <w:t>7</w:t>
      </w:r>
      <w:r w:rsidR="005C193F">
        <w:rPr>
          <w:rFonts w:asciiTheme="majorHAnsi" w:hAnsiTheme="majorHAnsi" w:cstheme="majorHAnsi"/>
        </w:rPr>
        <w:t xml:space="preserve">, with the </w:t>
      </w:r>
      <w:r w:rsidR="008D55A5">
        <w:rPr>
          <w:rFonts w:asciiTheme="majorHAnsi" w:hAnsiTheme="majorHAnsi" w:cstheme="majorHAnsi"/>
        </w:rPr>
        <w:t xml:space="preserve">potential </w:t>
      </w:r>
      <w:r w:rsidR="005C193F">
        <w:rPr>
          <w:rFonts w:asciiTheme="majorHAnsi" w:hAnsiTheme="majorHAnsi" w:cstheme="majorHAnsi"/>
        </w:rPr>
        <w:t>for</w:t>
      </w:r>
      <w:r w:rsidR="008D55A5">
        <w:rPr>
          <w:rFonts w:asciiTheme="majorHAnsi" w:hAnsiTheme="majorHAnsi" w:cstheme="majorHAnsi"/>
        </w:rPr>
        <w:t xml:space="preserve"> a 6-month </w:t>
      </w:r>
      <w:r w:rsidR="00445E76">
        <w:rPr>
          <w:rFonts w:asciiTheme="majorHAnsi" w:hAnsiTheme="majorHAnsi" w:cstheme="majorHAnsi"/>
        </w:rPr>
        <w:t>no-c</w:t>
      </w:r>
      <w:r w:rsidR="008D55A5">
        <w:rPr>
          <w:rFonts w:asciiTheme="majorHAnsi" w:hAnsiTheme="majorHAnsi" w:cstheme="majorHAnsi"/>
        </w:rPr>
        <w:t xml:space="preserve">ost </w:t>
      </w:r>
      <w:r w:rsidR="00445E76">
        <w:rPr>
          <w:rFonts w:asciiTheme="majorHAnsi" w:hAnsiTheme="majorHAnsi" w:cstheme="majorHAnsi"/>
        </w:rPr>
        <w:t>e</w:t>
      </w:r>
      <w:r w:rsidR="008D55A5">
        <w:rPr>
          <w:rFonts w:asciiTheme="majorHAnsi" w:hAnsiTheme="majorHAnsi" w:cstheme="majorHAnsi"/>
        </w:rPr>
        <w:t>xtension</w:t>
      </w:r>
      <w:r>
        <w:rPr>
          <w:rFonts w:asciiTheme="majorHAnsi" w:hAnsiTheme="majorHAnsi" w:cstheme="majorHAnsi"/>
        </w:rPr>
        <w:t xml:space="preserve">? </w:t>
      </w:r>
      <w:r w:rsidRPr="001A0978">
        <w:rPr>
          <w:rFonts w:asciiTheme="majorHAnsi" w:hAnsiTheme="majorHAnsi"/>
          <w:sz w:val="18"/>
          <w:szCs w:val="18"/>
        </w:rPr>
        <w:t>(</w:t>
      </w:r>
      <w:proofErr w:type="gramStart"/>
      <w:r w:rsidRPr="001A0978">
        <w:rPr>
          <w:rFonts w:asciiTheme="majorHAnsi" w:hAnsiTheme="majorHAnsi"/>
          <w:b/>
          <w:bCs/>
          <w:sz w:val="18"/>
          <w:szCs w:val="18"/>
        </w:rPr>
        <w:t>required</w:t>
      </w:r>
      <w:proofErr w:type="gramEnd"/>
      <w:r w:rsidRPr="001A0978">
        <w:rPr>
          <w:rFonts w:asciiTheme="majorHAnsi" w:hAnsiTheme="majorHAnsi"/>
          <w:b/>
          <w:bCs/>
          <w:sz w:val="18"/>
          <w:szCs w:val="18"/>
        </w:rPr>
        <w:t xml:space="preserve">; </w:t>
      </w:r>
      <w:r w:rsidRPr="001A0978">
        <w:rPr>
          <w:rFonts w:asciiTheme="majorHAnsi" w:hAnsiTheme="majorHAnsi"/>
          <w:sz w:val="18"/>
          <w:szCs w:val="18"/>
        </w:rPr>
        <w:t xml:space="preserve">maximum </w:t>
      </w:r>
      <w:r>
        <w:rPr>
          <w:rFonts w:asciiTheme="majorHAnsi" w:hAnsiTheme="majorHAnsi"/>
          <w:sz w:val="18"/>
          <w:szCs w:val="18"/>
        </w:rPr>
        <w:t>100</w:t>
      </w:r>
      <w:r w:rsidRPr="001A0978">
        <w:rPr>
          <w:rFonts w:asciiTheme="majorHAnsi" w:hAnsiTheme="majorHAnsi"/>
          <w:sz w:val="18"/>
          <w:szCs w:val="18"/>
        </w:rPr>
        <w:t xml:space="preserve"> characters, including spaces)</w:t>
      </w:r>
    </w:p>
    <w:p w14:paraId="1A05BB9C" w14:textId="002AA0B0" w:rsidR="005159B5" w:rsidRPr="005C193F" w:rsidRDefault="005159B5" w:rsidP="00D72142">
      <w:pPr>
        <w:rPr>
          <w:rFonts w:asciiTheme="majorHAnsi" w:hAnsiTheme="majorHAnsi" w:cstheme="majorHAnsi"/>
          <w:sz w:val="28"/>
          <w:szCs w:val="28"/>
        </w:rPr>
      </w:pPr>
    </w:p>
    <w:p w14:paraId="40EF2BAA" w14:textId="527981E2" w:rsidR="005159B5" w:rsidRDefault="005159B5" w:rsidP="00D72142">
      <w:pPr>
        <w:rPr>
          <w:rFonts w:asciiTheme="majorHAnsi" w:hAnsiTheme="majorHAnsi" w:cstheme="majorHAnsi"/>
        </w:rPr>
      </w:pPr>
      <w:r>
        <w:rPr>
          <w:rFonts w:asciiTheme="majorHAnsi" w:hAnsiTheme="majorHAnsi" w:cstheme="majorHAnsi"/>
        </w:rPr>
        <w:t xml:space="preserve">What is your current base salary? This information will only be used if </w:t>
      </w:r>
      <w:r w:rsidR="005C193F">
        <w:rPr>
          <w:rFonts w:asciiTheme="majorHAnsi" w:hAnsiTheme="majorHAnsi" w:cstheme="majorHAnsi"/>
        </w:rPr>
        <w:t xml:space="preserve">you are </w:t>
      </w:r>
      <w:r>
        <w:rPr>
          <w:rFonts w:asciiTheme="majorHAnsi" w:hAnsiTheme="majorHAnsi" w:cstheme="majorHAnsi"/>
        </w:rPr>
        <w:t>selected to guide rapid budget development as part of the connection process with the community-led project.</w:t>
      </w:r>
    </w:p>
    <w:p w14:paraId="0EEE31B0" w14:textId="77777777" w:rsidR="005159B5" w:rsidRPr="00AC5F41" w:rsidRDefault="005159B5" w:rsidP="00D72142">
      <w:pPr>
        <w:rPr>
          <w:rFonts w:asciiTheme="majorHAnsi" w:hAnsiTheme="majorHAnsi" w:cstheme="majorHAnsi"/>
        </w:rPr>
      </w:pPr>
    </w:p>
    <w:p w14:paraId="216C0F83" w14:textId="77777777" w:rsidR="00271B13" w:rsidRDefault="00271B13" w:rsidP="00271B13">
      <w:pPr>
        <w:pStyle w:val="Heading1"/>
        <w:spacing w:line="240" w:lineRule="auto"/>
      </w:pPr>
      <w:r>
        <w:t>Signatures</w:t>
      </w:r>
    </w:p>
    <w:p w14:paraId="175B239F" w14:textId="77777777" w:rsidR="00271B13" w:rsidRDefault="00271B13" w:rsidP="00271B13">
      <w:pPr>
        <w:spacing w:line="240" w:lineRule="auto"/>
        <w:rPr>
          <w:rFonts w:asciiTheme="majorHAnsi" w:hAnsiTheme="majorHAnsi" w:cstheme="majorHAnsi"/>
        </w:rPr>
      </w:pPr>
      <w:bookmarkStart w:id="1" w:name="_Hlk47938059"/>
      <w:r>
        <w:rPr>
          <w:rFonts w:asciiTheme="majorHAnsi" w:hAnsiTheme="majorHAnsi" w:cstheme="majorHAnsi"/>
        </w:rPr>
        <w:t xml:space="preserve">Following successful submission of the completed </w:t>
      </w:r>
      <w:bookmarkStart w:id="2" w:name="_Hlk102743868"/>
      <w:r>
        <w:rPr>
          <w:rFonts w:asciiTheme="majorHAnsi" w:hAnsiTheme="majorHAnsi" w:cstheme="majorHAnsi"/>
        </w:rPr>
        <w:t>online form and technical review</w:t>
      </w:r>
      <w:bookmarkEnd w:id="2"/>
      <w:r>
        <w:rPr>
          <w:rFonts w:asciiTheme="majorHAnsi" w:hAnsiTheme="majorHAnsi" w:cstheme="majorHAnsi"/>
        </w:rPr>
        <w:t xml:space="preserve">, </w:t>
      </w:r>
      <w:bookmarkEnd w:id="1"/>
      <w:r w:rsidRPr="00271B13">
        <w:rPr>
          <w:rFonts w:asciiTheme="majorHAnsi" w:hAnsiTheme="majorHAnsi" w:cstheme="majorHAnsi"/>
        </w:rPr>
        <w:t>signatures will be required via an AHW-initiated DocuSign process from the MCW academic partner and their respective MCW Department Chair or Center leadership to indicate their awareness and support of the submitted application</w:t>
      </w:r>
      <w:r>
        <w:rPr>
          <w:rFonts w:asciiTheme="majorHAnsi" w:hAnsiTheme="majorHAnsi" w:cstheme="majorHAnsi"/>
        </w:rPr>
        <w:t xml:space="preserve">. </w:t>
      </w:r>
    </w:p>
    <w:p w14:paraId="51701625" w14:textId="14D0550A" w:rsidR="00271B13" w:rsidRDefault="00271B13" w:rsidP="00271B13">
      <w:pPr>
        <w:spacing w:line="240" w:lineRule="auto"/>
      </w:pPr>
      <w:r>
        <w:rPr>
          <w:rFonts w:asciiTheme="majorHAnsi" w:hAnsiTheme="majorHAnsi" w:cstheme="majorHAnsi"/>
        </w:rPr>
        <w:t>Following submission</w:t>
      </w:r>
      <w:r w:rsidRPr="00612F19">
        <w:rPr>
          <w:rFonts w:asciiTheme="majorHAnsi" w:hAnsiTheme="majorHAnsi" w:cstheme="majorHAnsi"/>
        </w:rPr>
        <w:t xml:space="preserve"> </w:t>
      </w:r>
      <w:r>
        <w:rPr>
          <w:rFonts w:asciiTheme="majorHAnsi" w:hAnsiTheme="majorHAnsi" w:cstheme="majorHAnsi"/>
        </w:rPr>
        <w:t xml:space="preserve">and technical review, each of the individuals above will receive an email with instructions to complete and submit their signature. Required signatures must be submitted by </w:t>
      </w:r>
      <w:r w:rsidRPr="00E91378">
        <w:rPr>
          <w:rFonts w:asciiTheme="majorHAnsi" w:hAnsiTheme="majorHAnsi" w:cstheme="majorHAnsi"/>
          <w:b/>
          <w:bCs/>
        </w:rPr>
        <w:t>5:00 p</w:t>
      </w:r>
      <w:r>
        <w:rPr>
          <w:rFonts w:asciiTheme="majorHAnsi" w:hAnsiTheme="majorHAnsi" w:cstheme="majorHAnsi"/>
          <w:b/>
          <w:bCs/>
        </w:rPr>
        <w:t>.</w:t>
      </w:r>
      <w:r w:rsidRPr="00E91378">
        <w:rPr>
          <w:rFonts w:asciiTheme="majorHAnsi" w:hAnsiTheme="majorHAnsi" w:cstheme="majorHAnsi"/>
          <w:b/>
          <w:bCs/>
        </w:rPr>
        <w:t>m</w:t>
      </w:r>
      <w:r>
        <w:rPr>
          <w:rFonts w:asciiTheme="majorHAnsi" w:hAnsiTheme="majorHAnsi" w:cstheme="majorHAnsi"/>
          <w:b/>
          <w:bCs/>
        </w:rPr>
        <w:t>.</w:t>
      </w:r>
      <w:r w:rsidRPr="00E91378">
        <w:rPr>
          <w:rFonts w:asciiTheme="majorHAnsi" w:hAnsiTheme="majorHAnsi" w:cstheme="majorHAnsi"/>
          <w:b/>
          <w:bCs/>
        </w:rPr>
        <w:t xml:space="preserve"> </w:t>
      </w:r>
      <w:r w:rsidRPr="001347B3">
        <w:rPr>
          <w:rFonts w:asciiTheme="majorHAnsi" w:hAnsiTheme="majorHAnsi" w:cstheme="majorHAnsi"/>
          <w:b/>
          <w:bCs/>
        </w:rPr>
        <w:t>within three business days of receiving the signature request</w:t>
      </w:r>
      <w:r>
        <w:rPr>
          <w:rFonts w:asciiTheme="majorHAnsi" w:hAnsiTheme="majorHAnsi" w:cstheme="majorHAnsi"/>
        </w:rPr>
        <w:t xml:space="preserve"> to complete the submission and advance it for review.</w:t>
      </w:r>
      <w:bookmarkStart w:id="3" w:name="_Hlk194397858"/>
      <w:r w:rsidRPr="00D702B1">
        <w:rPr>
          <w:rFonts w:asciiTheme="majorHAnsi" w:hAnsiTheme="majorHAnsi" w:cstheme="majorHAnsi"/>
        </w:rPr>
        <w:t xml:space="preserve"> </w:t>
      </w:r>
      <w:bookmarkStart w:id="4" w:name="_Hlk194400564"/>
      <w:r>
        <w:rPr>
          <w:rFonts w:asciiTheme="majorHAnsi" w:hAnsiTheme="majorHAnsi" w:cstheme="majorHAnsi"/>
        </w:rPr>
        <w:t>AHW will send DocuSign requests as soon as possible, but please note that it may not be sent immediately. Any delays in AHW initiating the DocuSign process will be accommodated for when considering signature deadlines.</w:t>
      </w:r>
      <w:bookmarkEnd w:id="3"/>
      <w:bookmarkEnd w:id="4"/>
    </w:p>
    <w:p w14:paraId="530D640F" w14:textId="77777777" w:rsidR="00E30215" w:rsidRDefault="00E30215"/>
    <w:sectPr w:rsidR="00E30215" w:rsidSect="00D72142">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D697D" w14:textId="77777777" w:rsidR="00EA4CEE" w:rsidRDefault="00EA4CEE" w:rsidP="00EA4CEE">
      <w:pPr>
        <w:spacing w:after="0" w:line="240" w:lineRule="auto"/>
      </w:pPr>
      <w:r>
        <w:separator/>
      </w:r>
    </w:p>
  </w:endnote>
  <w:endnote w:type="continuationSeparator" w:id="0">
    <w:p w14:paraId="1BDDD7B3" w14:textId="77777777" w:rsidR="00EA4CEE" w:rsidRDefault="00EA4CEE" w:rsidP="00EA4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517C8" w14:textId="77777777" w:rsidR="00EA4CEE" w:rsidRDefault="00EA4C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815D7" w14:textId="77777777" w:rsidR="00EA4CEE" w:rsidRDefault="00EA4C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1E29F" w14:textId="77777777" w:rsidR="00EA4CEE" w:rsidRDefault="00EA4C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269A0" w14:textId="77777777" w:rsidR="00EA4CEE" w:rsidRDefault="00EA4CEE" w:rsidP="00EA4CEE">
      <w:pPr>
        <w:spacing w:after="0" w:line="240" w:lineRule="auto"/>
      </w:pPr>
      <w:r>
        <w:separator/>
      </w:r>
    </w:p>
  </w:footnote>
  <w:footnote w:type="continuationSeparator" w:id="0">
    <w:p w14:paraId="73A68E0C" w14:textId="77777777" w:rsidR="00EA4CEE" w:rsidRDefault="00EA4CEE" w:rsidP="00EA4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44860" w14:textId="0C665510" w:rsidR="00EA4CEE" w:rsidRDefault="00EC1B8B">
    <w:pPr>
      <w:pStyle w:val="Header"/>
    </w:pPr>
    <w:r>
      <w:rPr>
        <w:noProof/>
      </w:rPr>
      <w:pict w14:anchorId="44BC71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856454" o:spid="_x0000_s2050" type="#_x0000_t136" style="position:absolute;margin-left:0;margin-top:0;width:634.5pt;height:126.9pt;rotation:315;z-index:-251655168;mso-position-horizontal:center;mso-position-horizontal-relative:margin;mso-position-vertical:center;mso-position-vertical-relative:margin" o:allowincell="f" fillcolor="silver" stroked="f">
          <v:fill opacity=".5"/>
          <v:textpath style="font-family:&quot;Calibri&quot;;font-size:1pt" string="Not for Submiss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1F5B3" w14:textId="02794DFC" w:rsidR="00EA4CEE" w:rsidRDefault="00EC1B8B">
    <w:pPr>
      <w:pStyle w:val="Header"/>
    </w:pPr>
    <w:r>
      <w:rPr>
        <w:noProof/>
      </w:rPr>
      <w:pict w14:anchorId="6FD968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856455" o:spid="_x0000_s2051" type="#_x0000_t136" style="position:absolute;margin-left:0;margin-top:0;width:634.5pt;height:126.9pt;rotation:315;z-index:-251653120;mso-position-horizontal:center;mso-position-horizontal-relative:margin;mso-position-vertical:center;mso-position-vertical-relative:margin" o:allowincell="f" fillcolor="silver" stroked="f">
          <v:fill opacity=".5"/>
          <v:textpath style="font-family:&quot;Calibri&quot;;font-size:1pt" string="Not for Submiss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28480" w14:textId="2B5FF446" w:rsidR="00EA4CEE" w:rsidRDefault="00EC1B8B">
    <w:pPr>
      <w:pStyle w:val="Header"/>
    </w:pPr>
    <w:r>
      <w:rPr>
        <w:noProof/>
      </w:rPr>
      <w:pict w14:anchorId="6D532F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856453" o:spid="_x0000_s2049" type="#_x0000_t136" style="position:absolute;margin-left:0;margin-top:0;width:634.5pt;height:126.9pt;rotation:315;z-index:-251657216;mso-position-horizontal:center;mso-position-horizontal-relative:margin;mso-position-vertical:center;mso-position-vertical-relative:margin" o:allowincell="f" fillcolor="silver" stroked="f">
          <v:fill opacity=".5"/>
          <v:textpath style="font-family:&quot;Calibri&quot;;font-size:1pt" string="Not for Submiss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03B6"/>
    <w:multiLevelType w:val="hybridMultilevel"/>
    <w:tmpl w:val="244493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460BB1"/>
    <w:multiLevelType w:val="hybridMultilevel"/>
    <w:tmpl w:val="83EEC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8047AB"/>
    <w:multiLevelType w:val="hybridMultilevel"/>
    <w:tmpl w:val="42D095CC"/>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 w15:restartNumberingAfterBreak="0">
    <w:nsid w:val="37B30903"/>
    <w:multiLevelType w:val="hybridMultilevel"/>
    <w:tmpl w:val="F0D84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98678A"/>
    <w:multiLevelType w:val="hybridMultilevel"/>
    <w:tmpl w:val="2C3EBE4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58A32C09"/>
    <w:multiLevelType w:val="hybridMultilevel"/>
    <w:tmpl w:val="04F20C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2021A9"/>
    <w:multiLevelType w:val="hybridMultilevel"/>
    <w:tmpl w:val="175A1CFA"/>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67C83081"/>
    <w:multiLevelType w:val="hybridMultilevel"/>
    <w:tmpl w:val="0494FC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C575DC"/>
    <w:multiLevelType w:val="hybridMultilevel"/>
    <w:tmpl w:val="B95A5516"/>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6EEB0590"/>
    <w:multiLevelType w:val="hybridMultilevel"/>
    <w:tmpl w:val="2C3EBE4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70CA3987"/>
    <w:multiLevelType w:val="hybridMultilevel"/>
    <w:tmpl w:val="7CCE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4"/>
  </w:num>
  <w:num w:numId="5">
    <w:abstractNumId w:val="8"/>
  </w:num>
  <w:num w:numId="6">
    <w:abstractNumId w:val="6"/>
  </w:num>
  <w:num w:numId="7">
    <w:abstractNumId w:val="2"/>
  </w:num>
  <w:num w:numId="8">
    <w:abstractNumId w:val="5"/>
  </w:num>
  <w:num w:numId="9">
    <w:abstractNumId w:val="1"/>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142"/>
    <w:rsid w:val="000942DF"/>
    <w:rsid w:val="00271B13"/>
    <w:rsid w:val="00310ECF"/>
    <w:rsid w:val="00326945"/>
    <w:rsid w:val="0037409C"/>
    <w:rsid w:val="003B2452"/>
    <w:rsid w:val="003D5BA9"/>
    <w:rsid w:val="003E7EBE"/>
    <w:rsid w:val="00445E76"/>
    <w:rsid w:val="004F57D6"/>
    <w:rsid w:val="005159B5"/>
    <w:rsid w:val="005C193F"/>
    <w:rsid w:val="00650EB1"/>
    <w:rsid w:val="008D55A5"/>
    <w:rsid w:val="0090393A"/>
    <w:rsid w:val="00913495"/>
    <w:rsid w:val="009669FA"/>
    <w:rsid w:val="009C43D2"/>
    <w:rsid w:val="009C6FB7"/>
    <w:rsid w:val="00A2783E"/>
    <w:rsid w:val="00AC5F41"/>
    <w:rsid w:val="00AE52B7"/>
    <w:rsid w:val="00BD6284"/>
    <w:rsid w:val="00BE5A7B"/>
    <w:rsid w:val="00BE6C92"/>
    <w:rsid w:val="00C40C7A"/>
    <w:rsid w:val="00D72142"/>
    <w:rsid w:val="00DD6014"/>
    <w:rsid w:val="00E30215"/>
    <w:rsid w:val="00EA4CEE"/>
    <w:rsid w:val="00EB167B"/>
    <w:rsid w:val="00EC1B8B"/>
    <w:rsid w:val="00EF6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22B1A3"/>
  <w15:chartTrackingRefBased/>
  <w15:docId w15:val="{9043E477-06DD-4269-B552-BB4456E80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142"/>
  </w:style>
  <w:style w:type="paragraph" w:styleId="Heading1">
    <w:name w:val="heading 1"/>
    <w:basedOn w:val="Normal"/>
    <w:next w:val="Normal"/>
    <w:link w:val="Heading1Char"/>
    <w:uiPriority w:val="9"/>
    <w:qFormat/>
    <w:rsid w:val="00271B1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5F41"/>
    <w:pPr>
      <w:spacing w:after="200" w:line="276"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ed Text,Indented (Quote)"/>
    <w:basedOn w:val="Normal"/>
    <w:uiPriority w:val="34"/>
    <w:qFormat/>
    <w:rsid w:val="00E30215"/>
    <w:pPr>
      <w:spacing w:after="200" w:line="276" w:lineRule="auto"/>
      <w:ind w:left="720"/>
      <w:contextualSpacing/>
    </w:pPr>
    <w:rPr>
      <w:rFonts w:eastAsiaTheme="minorEastAsia"/>
      <w:lang w:eastAsia="ja-JP"/>
    </w:rPr>
  </w:style>
  <w:style w:type="character" w:styleId="Hyperlink">
    <w:name w:val="Hyperlink"/>
    <w:basedOn w:val="DefaultParagraphFont"/>
    <w:uiPriority w:val="99"/>
    <w:unhideWhenUsed/>
    <w:rsid w:val="00E30215"/>
    <w:rPr>
      <w:color w:val="BF8F00" w:themeColor="accent4" w:themeShade="BF"/>
      <w:u w:val="single"/>
    </w:rPr>
  </w:style>
  <w:style w:type="character" w:styleId="UnresolvedMention">
    <w:name w:val="Unresolved Mention"/>
    <w:basedOn w:val="DefaultParagraphFont"/>
    <w:uiPriority w:val="99"/>
    <w:semiHidden/>
    <w:unhideWhenUsed/>
    <w:rsid w:val="00445E76"/>
    <w:rPr>
      <w:color w:val="605E5C"/>
      <w:shd w:val="clear" w:color="auto" w:fill="E1DFDD"/>
    </w:rPr>
  </w:style>
  <w:style w:type="paragraph" w:styleId="Header">
    <w:name w:val="header"/>
    <w:basedOn w:val="Normal"/>
    <w:link w:val="HeaderChar"/>
    <w:uiPriority w:val="99"/>
    <w:unhideWhenUsed/>
    <w:rsid w:val="00EA4C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CEE"/>
  </w:style>
  <w:style w:type="paragraph" w:styleId="Footer">
    <w:name w:val="footer"/>
    <w:basedOn w:val="Normal"/>
    <w:link w:val="FooterChar"/>
    <w:uiPriority w:val="99"/>
    <w:unhideWhenUsed/>
    <w:rsid w:val="00EA4C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CEE"/>
  </w:style>
  <w:style w:type="character" w:customStyle="1" w:styleId="Heading1Char">
    <w:name w:val="Heading 1 Char"/>
    <w:basedOn w:val="DefaultParagraphFont"/>
    <w:link w:val="Heading1"/>
    <w:uiPriority w:val="9"/>
    <w:rsid w:val="00271B13"/>
    <w:rPr>
      <w:rFonts w:asciiTheme="majorHAnsi" w:eastAsiaTheme="majorEastAsia" w:hAnsiTheme="majorHAnsi" w:cstheme="majorBidi"/>
      <w:b/>
      <w:bCs/>
      <w:color w:val="2F5496" w:themeColor="accent1" w:themeShade="BF"/>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ahwendowment.org/wisconsin-grants-to-improve-health"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nfo.ahwendowment.org/wisconsin-grants-to-improve-health"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1177</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AHW MCW Application Template for Community-Led Seed</dc:title>
  <dc:subject/>
  <dc:creator>Wilson, Tracy</dc:creator>
  <cp:keywords/>
  <dc:description/>
  <cp:lastModifiedBy>Wilson, Tracy</cp:lastModifiedBy>
  <cp:revision>5</cp:revision>
  <dcterms:created xsi:type="dcterms:W3CDTF">2026-05-13T15:39:00Z</dcterms:created>
  <dcterms:modified xsi:type="dcterms:W3CDTF">2026-06-02T13:05:00Z</dcterms:modified>
</cp:coreProperties>
</file>